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75242F" w14:textId="77777777" w:rsidR="00973CFD" w:rsidRPr="00B52ECE" w:rsidRDefault="00973CFD" w:rsidP="00B52ECE">
      <w:pPr>
        <w:shd w:val="clear" w:color="auto" w:fill="FFFFFF"/>
        <w:spacing w:line="240" w:lineRule="auto"/>
        <w:jc w:val="center"/>
        <w:rPr>
          <w:rFonts w:ascii="Times New Roman" w:eastAsia="Times New Roman" w:hAnsi="Times New Roman" w:cs="Times New Roman"/>
          <w:b/>
          <w:bCs/>
          <w:sz w:val="20"/>
          <w:szCs w:val="20"/>
        </w:rPr>
      </w:pPr>
      <w:r w:rsidRPr="00B52ECE">
        <w:rPr>
          <w:rFonts w:ascii="Times New Roman" w:eastAsia="Times New Roman" w:hAnsi="Times New Roman" w:cs="Times New Roman"/>
          <w:b/>
          <w:bCs/>
          <w:sz w:val="20"/>
          <w:szCs w:val="20"/>
        </w:rPr>
        <w:t>ÇEREZ POLİTİKASI</w:t>
      </w:r>
    </w:p>
    <w:p w14:paraId="684EFEB4" w14:textId="77777777" w:rsidR="00621AED" w:rsidRPr="00621AED" w:rsidRDefault="00621AED" w:rsidP="00621AED">
      <w:pPr>
        <w:shd w:val="clear" w:color="auto" w:fill="FFFFFF"/>
        <w:spacing w:line="240" w:lineRule="auto"/>
        <w:jc w:val="both"/>
        <w:rPr>
          <w:rFonts w:ascii="Times New Roman" w:eastAsia="Times New Roman" w:hAnsi="Times New Roman" w:cs="Times New Roman"/>
          <w:sz w:val="20"/>
          <w:szCs w:val="20"/>
        </w:rPr>
      </w:pPr>
      <w:r w:rsidRPr="00621AED">
        <w:rPr>
          <w:rFonts w:ascii="Times New Roman" w:eastAsia="Times New Roman" w:hAnsi="Times New Roman" w:cs="Times New Roman"/>
          <w:sz w:val="20"/>
          <w:szCs w:val="20"/>
        </w:rPr>
        <w:t xml:space="preserve">İşbu Çerez Politikası (Politika); </w:t>
      </w:r>
      <w:proofErr w:type="spellStart"/>
      <w:r w:rsidRPr="00621AED">
        <w:rPr>
          <w:rFonts w:ascii="Times New Roman" w:eastAsia="Times New Roman" w:hAnsi="Times New Roman" w:cs="Times New Roman"/>
          <w:b/>
          <w:bCs/>
          <w:sz w:val="20"/>
          <w:szCs w:val="20"/>
        </w:rPr>
        <w:t>Jeopark</w:t>
      </w:r>
      <w:proofErr w:type="spellEnd"/>
      <w:r w:rsidRPr="00621AED">
        <w:rPr>
          <w:rFonts w:ascii="Times New Roman" w:eastAsia="Times New Roman" w:hAnsi="Times New Roman" w:cs="Times New Roman"/>
          <w:b/>
          <w:bCs/>
          <w:sz w:val="20"/>
          <w:szCs w:val="20"/>
        </w:rPr>
        <w:t xml:space="preserve"> Belediyeler Birliği (Birlik)</w:t>
      </w:r>
      <w:r w:rsidRPr="00621AED">
        <w:rPr>
          <w:rFonts w:ascii="Times New Roman" w:eastAsia="Times New Roman" w:hAnsi="Times New Roman" w:cs="Times New Roman"/>
          <w:sz w:val="20"/>
          <w:szCs w:val="20"/>
        </w:rPr>
        <w:t xml:space="preserve"> tarafından işletilmekte olan kurumsal internet sitelerini (kulageopark.com / jeoparkbelediyelerbirligi.com) kapsamakta olup </w:t>
      </w:r>
      <w:proofErr w:type="spellStart"/>
      <w:r w:rsidRPr="00621AED">
        <w:rPr>
          <w:rFonts w:ascii="Times New Roman" w:eastAsia="Times New Roman" w:hAnsi="Times New Roman" w:cs="Times New Roman"/>
          <w:sz w:val="20"/>
          <w:szCs w:val="20"/>
        </w:rPr>
        <w:t>Birlik’in</w:t>
      </w:r>
      <w:proofErr w:type="spellEnd"/>
      <w:r w:rsidRPr="00621AED">
        <w:rPr>
          <w:rFonts w:ascii="Times New Roman" w:eastAsia="Times New Roman" w:hAnsi="Times New Roman" w:cs="Times New Roman"/>
          <w:sz w:val="20"/>
          <w:szCs w:val="20"/>
        </w:rPr>
        <w:t xml:space="preserve"> çerez kullanımına ilişkin yasal ve teknik açıklamaları içermektedir. </w:t>
      </w:r>
    </w:p>
    <w:p w14:paraId="09DFF5C5" w14:textId="77777777" w:rsidR="00341AB9" w:rsidRDefault="00621AED" w:rsidP="00B52ECE">
      <w:pPr>
        <w:shd w:val="clear" w:color="auto" w:fill="FFFFFF"/>
        <w:spacing w:line="240" w:lineRule="auto"/>
        <w:jc w:val="both"/>
        <w:rPr>
          <w:rFonts w:ascii="Times New Roman" w:eastAsia="Times New Roman" w:hAnsi="Times New Roman" w:cs="Times New Roman"/>
          <w:sz w:val="20"/>
          <w:szCs w:val="20"/>
        </w:rPr>
      </w:pPr>
      <w:r w:rsidRPr="00621AED">
        <w:rPr>
          <w:rFonts w:ascii="Times New Roman" w:eastAsia="Times New Roman" w:hAnsi="Times New Roman" w:cs="Times New Roman"/>
          <w:sz w:val="20"/>
          <w:szCs w:val="20"/>
        </w:rPr>
        <w:t xml:space="preserve">İnternet sitemizi ziyaret ettiğinizde karşınıza çıkan çerez yönetim paneli (banner) vasıtasıyla, sitenin çalışması için zorunlu olan çerezler dışındaki (analitik ve pazarlama çerezleri gibi) çerezlerin cihazınıza yerleştirilmesini özgür iradenizle yönetebilir; dilediğiniz an bu tercihlerinizi değiştirebilirsiniz. Çerezler vasıtasıyla kişisel verilerinizin işlenmesi süreçlerine dair detaylı bilgilere ise internet sitemizde yer alan </w:t>
      </w:r>
      <w:r w:rsidRPr="00621AED">
        <w:rPr>
          <w:rFonts w:ascii="Times New Roman" w:eastAsia="Times New Roman" w:hAnsi="Times New Roman" w:cs="Times New Roman"/>
          <w:i/>
          <w:iCs/>
          <w:sz w:val="20"/>
          <w:szCs w:val="20"/>
        </w:rPr>
        <w:t>İnternet Sitesi Kullanıcısı Aydınlatma Metni</w:t>
      </w:r>
      <w:r w:rsidRPr="00621AED">
        <w:rPr>
          <w:rFonts w:ascii="Times New Roman" w:eastAsia="Times New Roman" w:hAnsi="Times New Roman" w:cs="Times New Roman"/>
          <w:sz w:val="20"/>
          <w:szCs w:val="20"/>
        </w:rPr>
        <w:t xml:space="preserve"> üzerinden ulaşabilirsiniz. </w:t>
      </w:r>
    </w:p>
    <w:p w14:paraId="16598B6A" w14:textId="21E5D9C4" w:rsidR="002C71E3" w:rsidRPr="00341AB9" w:rsidRDefault="00444F6B" w:rsidP="00B52ECE">
      <w:pPr>
        <w:shd w:val="clear" w:color="auto" w:fill="FFFFFF"/>
        <w:spacing w:line="240" w:lineRule="auto"/>
        <w:jc w:val="both"/>
        <w:rPr>
          <w:rFonts w:ascii="Times New Roman" w:eastAsia="Times New Roman" w:hAnsi="Times New Roman" w:cs="Times New Roman"/>
          <w:sz w:val="20"/>
          <w:szCs w:val="20"/>
        </w:rPr>
      </w:pPr>
      <w:r w:rsidRPr="00B52ECE">
        <w:rPr>
          <w:rFonts w:ascii="Times New Roman" w:eastAsia="Times New Roman" w:hAnsi="Times New Roman" w:cs="Times New Roman"/>
          <w:b/>
          <w:bCs/>
          <w:sz w:val="20"/>
          <w:szCs w:val="20"/>
        </w:rPr>
        <w:t>Çerezleri Kim, Nasıl Gönderir?</w:t>
      </w:r>
    </w:p>
    <w:p w14:paraId="5C1E7B4F" w14:textId="77777777" w:rsidR="009006CF" w:rsidRPr="009006CF" w:rsidRDefault="009006CF" w:rsidP="009006CF">
      <w:pPr>
        <w:shd w:val="clear" w:color="auto" w:fill="FFFFFF"/>
        <w:spacing w:line="240" w:lineRule="auto"/>
        <w:jc w:val="both"/>
        <w:rPr>
          <w:rFonts w:ascii="Times New Roman" w:eastAsia="Times New Roman" w:hAnsi="Times New Roman" w:cs="Times New Roman"/>
          <w:sz w:val="20"/>
          <w:szCs w:val="20"/>
        </w:rPr>
      </w:pPr>
      <w:r w:rsidRPr="009006CF">
        <w:rPr>
          <w:rFonts w:ascii="Times New Roman" w:eastAsia="Times New Roman" w:hAnsi="Times New Roman" w:cs="Times New Roman"/>
          <w:sz w:val="20"/>
          <w:szCs w:val="20"/>
        </w:rPr>
        <w:t xml:space="preserve">Çerezler, Birlik tarafından doğrudan </w:t>
      </w:r>
      <w:r w:rsidRPr="009006CF">
        <w:rPr>
          <w:rFonts w:ascii="Times New Roman" w:eastAsia="Times New Roman" w:hAnsi="Times New Roman" w:cs="Times New Roman"/>
          <w:i/>
          <w:iCs/>
          <w:sz w:val="20"/>
          <w:szCs w:val="20"/>
        </w:rPr>
        <w:t>(Birinci Taraf Çerezler)</w:t>
      </w:r>
      <w:r w:rsidRPr="009006CF">
        <w:rPr>
          <w:rFonts w:ascii="Times New Roman" w:eastAsia="Times New Roman" w:hAnsi="Times New Roman" w:cs="Times New Roman"/>
          <w:sz w:val="20"/>
          <w:szCs w:val="20"/>
        </w:rPr>
        <w:t xml:space="preserve"> ve/veya ziyaret ettiğiniz internet sayfasında yer alan video, harita veya sosyal medya eklentisi gibi bazı dış kaynaklı içerikleri sağlayan üçüncü taraflar </w:t>
      </w:r>
      <w:r w:rsidRPr="009006CF">
        <w:rPr>
          <w:rFonts w:ascii="Times New Roman" w:eastAsia="Times New Roman" w:hAnsi="Times New Roman" w:cs="Times New Roman"/>
          <w:i/>
          <w:iCs/>
          <w:sz w:val="20"/>
          <w:szCs w:val="20"/>
        </w:rPr>
        <w:t>(Üçüncü Taraf Çerezler)</w:t>
      </w:r>
      <w:r w:rsidRPr="009006CF">
        <w:rPr>
          <w:rFonts w:ascii="Times New Roman" w:eastAsia="Times New Roman" w:hAnsi="Times New Roman" w:cs="Times New Roman"/>
          <w:sz w:val="20"/>
          <w:szCs w:val="20"/>
        </w:rPr>
        <w:t xml:space="preserve"> tarafından gönderilmektedir. </w:t>
      </w:r>
    </w:p>
    <w:p w14:paraId="186D5C05" w14:textId="77777777" w:rsidR="009006CF" w:rsidRPr="009006CF" w:rsidRDefault="009006CF" w:rsidP="009006CF">
      <w:pPr>
        <w:shd w:val="clear" w:color="auto" w:fill="FFFFFF"/>
        <w:spacing w:line="240" w:lineRule="auto"/>
        <w:jc w:val="both"/>
        <w:rPr>
          <w:rFonts w:ascii="Times New Roman" w:eastAsia="Times New Roman" w:hAnsi="Times New Roman" w:cs="Times New Roman"/>
          <w:sz w:val="20"/>
          <w:szCs w:val="20"/>
        </w:rPr>
      </w:pPr>
      <w:r w:rsidRPr="009006CF">
        <w:rPr>
          <w:rFonts w:ascii="Times New Roman" w:eastAsia="Times New Roman" w:hAnsi="Times New Roman" w:cs="Times New Roman"/>
          <w:sz w:val="20"/>
          <w:szCs w:val="20"/>
        </w:rPr>
        <w:t>Bu işlem; sitemizde gerçekleştirdiğiniz gezinti sırasında cihazınızda bulunan internet tarayıcısı (Google Chrome, Safari, Mozilla Firefox vb.) ile Birliğimizin veya ilgili üçüncü tarafların kurumsal sunucuları arasında kurulan çevrimiçi iletişim vasıtasıyla otomatik olarak gerçekleştirilir.</w:t>
      </w:r>
    </w:p>
    <w:p w14:paraId="53B6860F" w14:textId="1ED0594B" w:rsidR="004E2780" w:rsidRPr="00B52ECE" w:rsidRDefault="00444F6B" w:rsidP="00B52ECE">
      <w:pPr>
        <w:shd w:val="clear" w:color="auto" w:fill="FFFFFF"/>
        <w:spacing w:line="240" w:lineRule="auto"/>
        <w:jc w:val="both"/>
        <w:rPr>
          <w:rFonts w:ascii="Times New Roman" w:eastAsia="Times New Roman" w:hAnsi="Times New Roman" w:cs="Times New Roman"/>
          <w:sz w:val="20"/>
          <w:szCs w:val="20"/>
        </w:rPr>
      </w:pPr>
      <w:r w:rsidRPr="00B52ECE">
        <w:rPr>
          <w:rFonts w:ascii="Times New Roman" w:eastAsia="Times New Roman" w:hAnsi="Times New Roman" w:cs="Times New Roman"/>
          <w:b/>
          <w:bCs/>
          <w:sz w:val="20"/>
          <w:szCs w:val="20"/>
        </w:rPr>
        <w:t>Çerezler Ne Amaçla Kullanılmaktadır?</w:t>
      </w:r>
    </w:p>
    <w:p w14:paraId="4839708A" w14:textId="77777777" w:rsidR="00496702" w:rsidRPr="00496702" w:rsidRDefault="00496702" w:rsidP="00496702">
      <w:pPr>
        <w:shd w:val="clear" w:color="auto" w:fill="FFFFFF"/>
        <w:spacing w:line="240" w:lineRule="auto"/>
        <w:jc w:val="both"/>
        <w:rPr>
          <w:rFonts w:ascii="Times New Roman" w:eastAsia="Times New Roman" w:hAnsi="Times New Roman" w:cs="Times New Roman"/>
          <w:sz w:val="20"/>
          <w:szCs w:val="20"/>
        </w:rPr>
      </w:pPr>
      <w:r w:rsidRPr="00496702">
        <w:rPr>
          <w:rFonts w:ascii="Times New Roman" w:eastAsia="Times New Roman" w:hAnsi="Times New Roman" w:cs="Times New Roman"/>
          <w:sz w:val="20"/>
          <w:szCs w:val="20"/>
        </w:rPr>
        <w:t xml:space="preserve">İnternet sitemizde kullanılan çerezler, </w:t>
      </w:r>
      <w:proofErr w:type="spellStart"/>
      <w:r w:rsidRPr="00496702">
        <w:rPr>
          <w:rFonts w:ascii="Times New Roman" w:eastAsia="Times New Roman" w:hAnsi="Times New Roman" w:cs="Times New Roman"/>
          <w:sz w:val="20"/>
          <w:szCs w:val="20"/>
        </w:rPr>
        <w:t>KVKK’nın</w:t>
      </w:r>
      <w:proofErr w:type="spellEnd"/>
      <w:r w:rsidRPr="00496702">
        <w:rPr>
          <w:rFonts w:ascii="Times New Roman" w:eastAsia="Times New Roman" w:hAnsi="Times New Roman" w:cs="Times New Roman"/>
          <w:sz w:val="20"/>
          <w:szCs w:val="20"/>
        </w:rPr>
        <w:t xml:space="preserve"> 4. maddesinde yer alan genel ilkelere uygun olarak, veri envanterimizde belirlenen aşağıdaki meşru amaçlarla kullanılmaktadır: </w:t>
      </w:r>
    </w:p>
    <w:p w14:paraId="5E9F4A54" w14:textId="77777777" w:rsidR="00496702" w:rsidRPr="00496702" w:rsidRDefault="00496702" w:rsidP="008173A1">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496702">
        <w:rPr>
          <w:rFonts w:ascii="Times New Roman" w:eastAsia="Times New Roman" w:hAnsi="Times New Roman" w:cs="Times New Roman"/>
          <w:b/>
          <w:bCs/>
          <w:sz w:val="20"/>
          <w:szCs w:val="20"/>
        </w:rPr>
        <w:t>Teknik ve Zorunlu Amaçlar:</w:t>
      </w:r>
      <w:r w:rsidRPr="00496702">
        <w:rPr>
          <w:rFonts w:ascii="Times New Roman" w:eastAsia="Times New Roman" w:hAnsi="Times New Roman" w:cs="Times New Roman"/>
          <w:sz w:val="20"/>
          <w:szCs w:val="20"/>
        </w:rPr>
        <w:t xml:space="preserve"> İnternet sitesinin temel fonksiyonlarının düzgün bir şekilde çalışması, sitenin içerisindeki metin, fotoğraf, kurumsal bağlantı gibi içeriklerin ilgili alanlarda hatasız bir şekilde gösterilmesi ve veri iletim güvenliğinin sağlanması. </w:t>
      </w:r>
    </w:p>
    <w:p w14:paraId="1FF35D72" w14:textId="77777777" w:rsidR="00496702" w:rsidRPr="00496702" w:rsidRDefault="00496702" w:rsidP="008173A1">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496702">
        <w:rPr>
          <w:rFonts w:ascii="Times New Roman" w:eastAsia="Times New Roman" w:hAnsi="Times New Roman" w:cs="Times New Roman"/>
          <w:b/>
          <w:bCs/>
          <w:sz w:val="20"/>
          <w:szCs w:val="20"/>
        </w:rPr>
        <w:t>İşlevsel ve Kişiselleştirilmiş Amaçlar:</w:t>
      </w:r>
      <w:r w:rsidRPr="00496702">
        <w:rPr>
          <w:rFonts w:ascii="Times New Roman" w:eastAsia="Times New Roman" w:hAnsi="Times New Roman" w:cs="Times New Roman"/>
          <w:sz w:val="20"/>
          <w:szCs w:val="20"/>
        </w:rPr>
        <w:t xml:space="preserve"> Sitemizi ziyaret eden kullanıcılar için daha kişiselleştirilmiş, kolay ve verimli bir kullanıcı deneyimi sunulabilmesi; ziyaretçilerin dil tercihleri, bölge seçimleri veya erişim kolaylıklarının tarayıcı nezdinde hatırlanması. </w:t>
      </w:r>
    </w:p>
    <w:p w14:paraId="5654AB97" w14:textId="77777777" w:rsidR="00496702" w:rsidRPr="00496702" w:rsidRDefault="00496702" w:rsidP="008173A1">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496702">
        <w:rPr>
          <w:rFonts w:ascii="Times New Roman" w:eastAsia="Times New Roman" w:hAnsi="Times New Roman" w:cs="Times New Roman"/>
          <w:b/>
          <w:bCs/>
          <w:sz w:val="20"/>
          <w:szCs w:val="20"/>
        </w:rPr>
        <w:t>Analitik ve Performans Optimizasyonu:</w:t>
      </w:r>
      <w:r w:rsidRPr="00496702">
        <w:rPr>
          <w:rFonts w:ascii="Times New Roman" w:eastAsia="Times New Roman" w:hAnsi="Times New Roman" w:cs="Times New Roman"/>
          <w:sz w:val="20"/>
          <w:szCs w:val="20"/>
        </w:rPr>
        <w:t xml:space="preserve"> İnternet sitesinin teknik altyapısının geliştirilerek optimize edilmesi, hata bulunan veya kullanıcılar tarafından tercih edilmeyen sayfaların tespit edilerek işler hale getirilmesi ve sitenin ziyaret trafiğinin tamamen anonim veriler üzerinden analiz edilmesi. </w:t>
      </w:r>
    </w:p>
    <w:p w14:paraId="36D4B318" w14:textId="77777777" w:rsidR="00496702" w:rsidRDefault="00496702" w:rsidP="00B52ECE">
      <w:pPr>
        <w:numPr>
          <w:ilvl w:val="0"/>
          <w:numId w:val="4"/>
        </w:numPr>
        <w:shd w:val="clear" w:color="auto" w:fill="FFFFFF"/>
        <w:spacing w:line="240" w:lineRule="auto"/>
        <w:jc w:val="both"/>
        <w:rPr>
          <w:rFonts w:ascii="Times New Roman" w:eastAsia="Times New Roman" w:hAnsi="Times New Roman" w:cs="Times New Roman"/>
          <w:sz w:val="20"/>
          <w:szCs w:val="20"/>
        </w:rPr>
      </w:pPr>
      <w:r w:rsidRPr="00496702">
        <w:rPr>
          <w:rFonts w:ascii="Times New Roman" w:eastAsia="Times New Roman" w:hAnsi="Times New Roman" w:cs="Times New Roman"/>
          <w:b/>
          <w:bCs/>
          <w:sz w:val="20"/>
          <w:szCs w:val="20"/>
        </w:rPr>
        <w:t>Bilgi ve İşlem Güvenliği:</w:t>
      </w:r>
      <w:r w:rsidRPr="00496702">
        <w:rPr>
          <w:rFonts w:ascii="Times New Roman" w:eastAsia="Times New Roman" w:hAnsi="Times New Roman" w:cs="Times New Roman"/>
          <w:sz w:val="20"/>
          <w:szCs w:val="20"/>
        </w:rPr>
        <w:t xml:space="preserve"> Birlik internet sitesinin, veri ağlarının ve kullanıcı işlem güvenliğinin siber saldırılara karşı aktif olarak korunabilmesi amacıyla gerekli teknik güvenlik altyapısının oluşturulması. </w:t>
      </w:r>
    </w:p>
    <w:p w14:paraId="49ED652A" w14:textId="77777777" w:rsidR="00B234D4" w:rsidRPr="00B234D4" w:rsidRDefault="00B234D4" w:rsidP="00B234D4">
      <w:pPr>
        <w:shd w:val="clear" w:color="auto" w:fill="FFFFFF"/>
        <w:spacing w:line="240" w:lineRule="auto"/>
        <w:jc w:val="both"/>
        <w:rPr>
          <w:rFonts w:ascii="Times New Roman" w:eastAsia="Times New Roman" w:hAnsi="Times New Roman" w:cs="Times New Roman"/>
          <w:b/>
          <w:bCs/>
          <w:sz w:val="20"/>
          <w:szCs w:val="20"/>
        </w:rPr>
      </w:pPr>
      <w:r w:rsidRPr="00B234D4">
        <w:rPr>
          <w:rFonts w:ascii="Times New Roman" w:eastAsia="Times New Roman" w:hAnsi="Times New Roman" w:cs="Times New Roman"/>
          <w:b/>
          <w:bCs/>
          <w:sz w:val="20"/>
          <w:szCs w:val="20"/>
        </w:rPr>
        <w:t>Kullanım Amaçlarına ve Sürelerine Göre Çerez Türleri</w:t>
      </w:r>
    </w:p>
    <w:p w14:paraId="334EC89C" w14:textId="77777777" w:rsidR="00B234D4" w:rsidRPr="00B234D4" w:rsidRDefault="00B234D4" w:rsidP="00B234D4">
      <w:pPr>
        <w:shd w:val="clear" w:color="auto" w:fill="FFFFFF"/>
        <w:spacing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sz w:val="20"/>
          <w:szCs w:val="20"/>
        </w:rPr>
        <w:t xml:space="preserve">İnternet sitemizde kullanılan </w:t>
      </w:r>
      <w:proofErr w:type="gramStart"/>
      <w:r w:rsidRPr="00B234D4">
        <w:rPr>
          <w:rFonts w:ascii="Times New Roman" w:eastAsia="Times New Roman" w:hAnsi="Times New Roman" w:cs="Times New Roman"/>
          <w:sz w:val="20"/>
          <w:szCs w:val="20"/>
        </w:rPr>
        <w:t>çerezler,</w:t>
      </w:r>
      <w:proofErr w:type="gramEnd"/>
      <w:r w:rsidRPr="00B234D4">
        <w:rPr>
          <w:rFonts w:ascii="Times New Roman" w:eastAsia="Times New Roman" w:hAnsi="Times New Roman" w:cs="Times New Roman"/>
          <w:sz w:val="20"/>
          <w:szCs w:val="20"/>
        </w:rPr>
        <w:t xml:space="preserve"> hem geçerlilik sürelerine hem de kullanım amaçlarına göre farklı kategorilere ayrılmaktadır. Bu doğrultuda sitemizde aşağıdaki çerez türleri aktif olarak kullanılmaktadır: </w:t>
      </w:r>
    </w:p>
    <w:p w14:paraId="7072E608" w14:textId="77777777" w:rsidR="00B234D4" w:rsidRPr="00B234D4" w:rsidRDefault="00B234D4" w:rsidP="00B234D4">
      <w:pPr>
        <w:shd w:val="clear" w:color="auto" w:fill="FFFFFF"/>
        <w:spacing w:line="240" w:lineRule="auto"/>
        <w:jc w:val="both"/>
        <w:rPr>
          <w:rFonts w:ascii="Times New Roman" w:eastAsia="Times New Roman" w:hAnsi="Times New Roman" w:cs="Times New Roman"/>
          <w:b/>
          <w:bCs/>
          <w:sz w:val="20"/>
          <w:szCs w:val="20"/>
        </w:rPr>
      </w:pPr>
      <w:r w:rsidRPr="00B234D4">
        <w:rPr>
          <w:rFonts w:ascii="Times New Roman" w:eastAsia="Times New Roman" w:hAnsi="Times New Roman" w:cs="Times New Roman"/>
          <w:b/>
          <w:bCs/>
          <w:sz w:val="20"/>
          <w:szCs w:val="20"/>
        </w:rPr>
        <w:t>A) Geçerlilik Sürelerine Göre Çerezler</w:t>
      </w:r>
    </w:p>
    <w:p w14:paraId="02EFA730" w14:textId="77777777" w:rsidR="00B234D4" w:rsidRPr="00B234D4" w:rsidRDefault="00B234D4" w:rsidP="0002127F">
      <w:pPr>
        <w:numPr>
          <w:ilvl w:val="0"/>
          <w:numId w:val="14"/>
        </w:numPr>
        <w:shd w:val="clear" w:color="auto" w:fill="FFFFFF"/>
        <w:spacing w:after="0"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Oturum Çerezleri (</w:t>
      </w:r>
      <w:proofErr w:type="spellStart"/>
      <w:r w:rsidRPr="00B234D4">
        <w:rPr>
          <w:rFonts w:ascii="Times New Roman" w:eastAsia="Times New Roman" w:hAnsi="Times New Roman" w:cs="Times New Roman"/>
          <w:b/>
          <w:bCs/>
          <w:sz w:val="20"/>
          <w:szCs w:val="20"/>
        </w:rPr>
        <w:t>Session</w:t>
      </w:r>
      <w:proofErr w:type="spellEnd"/>
      <w:r w:rsidRPr="00B234D4">
        <w:rPr>
          <w:rFonts w:ascii="Times New Roman" w:eastAsia="Times New Roman" w:hAnsi="Times New Roman" w:cs="Times New Roman"/>
          <w:b/>
          <w:bCs/>
          <w:sz w:val="20"/>
          <w:szCs w:val="20"/>
        </w:rPr>
        <w:t xml:space="preserve"> </w:t>
      </w:r>
      <w:proofErr w:type="spellStart"/>
      <w:r w:rsidRPr="00B234D4">
        <w:rPr>
          <w:rFonts w:ascii="Times New Roman" w:eastAsia="Times New Roman" w:hAnsi="Times New Roman" w:cs="Times New Roman"/>
          <w:b/>
          <w:bCs/>
          <w:sz w:val="20"/>
          <w:szCs w:val="20"/>
        </w:rPr>
        <w:t>Cookies</w:t>
      </w:r>
      <w:proofErr w:type="spellEnd"/>
      <w:r w:rsidRPr="00B234D4">
        <w:rPr>
          <w:rFonts w:ascii="Times New Roman" w:eastAsia="Times New Roman" w:hAnsi="Times New Roman" w:cs="Times New Roman"/>
          <w:b/>
          <w:bCs/>
          <w:sz w:val="20"/>
          <w:szCs w:val="20"/>
        </w:rPr>
        <w:t>):</w:t>
      </w:r>
      <w:r w:rsidRPr="00B234D4">
        <w:rPr>
          <w:rFonts w:ascii="Times New Roman" w:eastAsia="Times New Roman" w:hAnsi="Times New Roman" w:cs="Times New Roman"/>
          <w:sz w:val="20"/>
          <w:szCs w:val="20"/>
        </w:rPr>
        <w:t xml:space="preserve"> İnternet sitemizi ziyaretiniz süresince cihazınızda geçici olarak tutulan ve tarayıcınızı kapattığınız anda otomatik olarak sistemden silinen </w:t>
      </w:r>
      <w:proofErr w:type="gramStart"/>
      <w:r w:rsidRPr="00B234D4">
        <w:rPr>
          <w:rFonts w:ascii="Times New Roman" w:eastAsia="Times New Roman" w:hAnsi="Times New Roman" w:cs="Times New Roman"/>
          <w:sz w:val="20"/>
          <w:szCs w:val="20"/>
        </w:rPr>
        <w:t>çerezlerdir[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xml:space="preserve">: 11, 20]. Sitenin güvenliğini ve oturum sürekliliğini sağlamak amacıyla kullanılır. </w:t>
      </w:r>
    </w:p>
    <w:p w14:paraId="3EED8DAA" w14:textId="77777777" w:rsidR="00B234D4" w:rsidRPr="00B234D4" w:rsidRDefault="00B234D4" w:rsidP="00B234D4">
      <w:pPr>
        <w:numPr>
          <w:ilvl w:val="0"/>
          <w:numId w:val="14"/>
        </w:numPr>
        <w:shd w:val="clear" w:color="auto" w:fill="FFFFFF"/>
        <w:spacing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Kalıcı Çerezler (</w:t>
      </w:r>
      <w:proofErr w:type="spellStart"/>
      <w:r w:rsidRPr="00B234D4">
        <w:rPr>
          <w:rFonts w:ascii="Times New Roman" w:eastAsia="Times New Roman" w:hAnsi="Times New Roman" w:cs="Times New Roman"/>
          <w:b/>
          <w:bCs/>
          <w:sz w:val="20"/>
          <w:szCs w:val="20"/>
        </w:rPr>
        <w:t>Persistent</w:t>
      </w:r>
      <w:proofErr w:type="spellEnd"/>
      <w:r w:rsidRPr="00B234D4">
        <w:rPr>
          <w:rFonts w:ascii="Times New Roman" w:eastAsia="Times New Roman" w:hAnsi="Times New Roman" w:cs="Times New Roman"/>
          <w:b/>
          <w:bCs/>
          <w:sz w:val="20"/>
          <w:szCs w:val="20"/>
        </w:rPr>
        <w:t xml:space="preserve"> </w:t>
      </w:r>
      <w:proofErr w:type="spellStart"/>
      <w:r w:rsidRPr="00B234D4">
        <w:rPr>
          <w:rFonts w:ascii="Times New Roman" w:eastAsia="Times New Roman" w:hAnsi="Times New Roman" w:cs="Times New Roman"/>
          <w:b/>
          <w:bCs/>
          <w:sz w:val="20"/>
          <w:szCs w:val="20"/>
        </w:rPr>
        <w:t>Cookies</w:t>
      </w:r>
      <w:proofErr w:type="spellEnd"/>
      <w:r w:rsidRPr="00B234D4">
        <w:rPr>
          <w:rFonts w:ascii="Times New Roman" w:eastAsia="Times New Roman" w:hAnsi="Times New Roman" w:cs="Times New Roman"/>
          <w:b/>
          <w:bCs/>
          <w:sz w:val="20"/>
          <w:szCs w:val="20"/>
        </w:rPr>
        <w:t>):</w:t>
      </w:r>
      <w:r w:rsidRPr="00B234D4">
        <w:rPr>
          <w:rFonts w:ascii="Times New Roman" w:eastAsia="Times New Roman" w:hAnsi="Times New Roman" w:cs="Times New Roman"/>
          <w:sz w:val="20"/>
          <w:szCs w:val="20"/>
        </w:rPr>
        <w:t xml:space="preserve"> İnternet sitesinden ayrıldıktan veya tarayıcınızı kapattıktan sonra da cihazınızın sabit diskinde kalan </w:t>
      </w:r>
      <w:proofErr w:type="gramStart"/>
      <w:r w:rsidRPr="00B234D4">
        <w:rPr>
          <w:rFonts w:ascii="Times New Roman" w:eastAsia="Times New Roman" w:hAnsi="Times New Roman" w:cs="Times New Roman"/>
          <w:sz w:val="20"/>
          <w:szCs w:val="20"/>
        </w:rPr>
        <w:t>çerezlerdir[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xml:space="preserve">: 11, 20]. Bu çerezlerin kullanım süreleri birkaç günden birkaç yıla kadar değişiklik gösterebilmekte olup sitemizi tekrar ziyaret ettiğinizde tercihlerinizin otomatik olarak hatırlanması amacıyla kullanılır. </w:t>
      </w:r>
    </w:p>
    <w:p w14:paraId="3A609990" w14:textId="77777777" w:rsidR="00B234D4" w:rsidRPr="00B234D4" w:rsidRDefault="00B234D4" w:rsidP="00B234D4">
      <w:pPr>
        <w:shd w:val="clear" w:color="auto" w:fill="FFFFFF"/>
        <w:spacing w:line="240" w:lineRule="auto"/>
        <w:jc w:val="both"/>
        <w:rPr>
          <w:rFonts w:ascii="Times New Roman" w:eastAsia="Times New Roman" w:hAnsi="Times New Roman" w:cs="Times New Roman"/>
          <w:b/>
          <w:bCs/>
          <w:sz w:val="20"/>
          <w:szCs w:val="20"/>
        </w:rPr>
      </w:pPr>
      <w:r w:rsidRPr="00B234D4">
        <w:rPr>
          <w:rFonts w:ascii="Times New Roman" w:eastAsia="Times New Roman" w:hAnsi="Times New Roman" w:cs="Times New Roman"/>
          <w:b/>
          <w:bCs/>
          <w:sz w:val="20"/>
          <w:szCs w:val="20"/>
        </w:rPr>
        <w:t>B) Kullanım Amaçlarına ve Hukuki Sebeplerine Göre Çerezler</w:t>
      </w:r>
    </w:p>
    <w:p w14:paraId="26EFFBE3" w14:textId="77777777" w:rsidR="00B234D4" w:rsidRPr="00B234D4" w:rsidRDefault="00B234D4" w:rsidP="006B005C">
      <w:pPr>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Zorunlu / Teknik Çerezler:</w:t>
      </w:r>
      <w:r w:rsidRPr="00B234D4">
        <w:rPr>
          <w:rFonts w:ascii="Times New Roman" w:eastAsia="Times New Roman" w:hAnsi="Times New Roman" w:cs="Times New Roman"/>
          <w:sz w:val="20"/>
          <w:szCs w:val="20"/>
        </w:rPr>
        <w:t xml:space="preserve"> İnternet sitemizin düzgün ve güvenli bir şekilde çalışabilmesi, kullanıcıların sitede sunulan dijital kamu hizmetlerinden ve gezinme özelliklerinden eksiksiz yararlanabilmesi için tutulmaları </w:t>
      </w:r>
      <w:proofErr w:type="gramStart"/>
      <w:r w:rsidRPr="00B234D4">
        <w:rPr>
          <w:rFonts w:ascii="Times New Roman" w:eastAsia="Times New Roman" w:hAnsi="Times New Roman" w:cs="Times New Roman"/>
          <w:sz w:val="20"/>
          <w:szCs w:val="20"/>
        </w:rPr>
        <w:t>mecburidir[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xml:space="preserve">: 11, 20]. Bu çerezler vasıtasıyla işlenen kişisel verileriniz, KVKK m. 5/2-(f) bendi uyarınca </w:t>
      </w:r>
      <w:r w:rsidRPr="00B234D4">
        <w:rPr>
          <w:rFonts w:ascii="Times New Roman" w:eastAsia="Times New Roman" w:hAnsi="Times New Roman" w:cs="Times New Roman"/>
          <w:i/>
          <w:iCs/>
          <w:sz w:val="20"/>
          <w:szCs w:val="20"/>
        </w:rPr>
        <w:t>"ilgili kişinin temel hak ve özgürlüklerine zarar vermemek kaydıyla, veri sorumlusunun meşru menfaatleri için veri işlenmesinin zorunlu olması"</w:t>
      </w:r>
      <w:r w:rsidRPr="00B234D4">
        <w:rPr>
          <w:rFonts w:ascii="Times New Roman" w:eastAsia="Times New Roman" w:hAnsi="Times New Roman" w:cs="Times New Roman"/>
          <w:sz w:val="20"/>
          <w:szCs w:val="20"/>
        </w:rPr>
        <w:t xml:space="preserve"> hukuki sebebine dayalı olarak, </w:t>
      </w:r>
      <w:r w:rsidRPr="00B234D4">
        <w:rPr>
          <w:rFonts w:ascii="Times New Roman" w:eastAsia="Times New Roman" w:hAnsi="Times New Roman" w:cs="Times New Roman"/>
          <w:b/>
          <w:bCs/>
          <w:sz w:val="20"/>
          <w:szCs w:val="20"/>
        </w:rPr>
        <w:t>açık rızanız aranmaksızın</w:t>
      </w:r>
      <w:r w:rsidRPr="00B234D4">
        <w:rPr>
          <w:rFonts w:ascii="Times New Roman" w:eastAsia="Times New Roman" w:hAnsi="Times New Roman" w:cs="Times New Roman"/>
          <w:sz w:val="20"/>
          <w:szCs w:val="20"/>
        </w:rPr>
        <w:t xml:space="preserve"> </w:t>
      </w:r>
      <w:proofErr w:type="gramStart"/>
      <w:r w:rsidRPr="00B234D4">
        <w:rPr>
          <w:rFonts w:ascii="Times New Roman" w:eastAsia="Times New Roman" w:hAnsi="Times New Roman" w:cs="Times New Roman"/>
          <w:sz w:val="20"/>
          <w:szCs w:val="20"/>
        </w:rPr>
        <w:t>işlenir[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11, 20].</w:t>
      </w:r>
    </w:p>
    <w:p w14:paraId="5F9EED62" w14:textId="77777777" w:rsidR="00B234D4" w:rsidRPr="00B234D4" w:rsidRDefault="00B234D4" w:rsidP="006B005C">
      <w:pPr>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İşlevsel Çerezler:</w:t>
      </w:r>
      <w:r w:rsidRPr="00B234D4">
        <w:rPr>
          <w:rFonts w:ascii="Times New Roman" w:eastAsia="Times New Roman" w:hAnsi="Times New Roman" w:cs="Times New Roman"/>
          <w:sz w:val="20"/>
          <w:szCs w:val="20"/>
        </w:rPr>
        <w:t xml:space="preserve"> Sitemizi ziyaret eden kullanıcıların dil tercihlerini veya geçmiş gezinme ayarlarını tarayıcı nezdinde hatırlamak ve böylece daha pratik bir kullanıcı deneyimi sunmak amacıyla kullanılır. </w:t>
      </w:r>
      <w:r w:rsidRPr="00B234D4">
        <w:rPr>
          <w:rFonts w:ascii="Times New Roman" w:eastAsia="Times New Roman" w:hAnsi="Times New Roman" w:cs="Times New Roman"/>
          <w:sz w:val="20"/>
          <w:szCs w:val="20"/>
        </w:rPr>
        <w:lastRenderedPageBreak/>
        <w:t xml:space="preserve">Bu çerezler, KVKK m. 5/1 uyarınca çerez yönetim paneli (banner) üzerinden göstereceğiniz </w:t>
      </w:r>
      <w:r w:rsidRPr="00B234D4">
        <w:rPr>
          <w:rFonts w:ascii="Times New Roman" w:eastAsia="Times New Roman" w:hAnsi="Times New Roman" w:cs="Times New Roman"/>
          <w:b/>
          <w:bCs/>
          <w:sz w:val="20"/>
          <w:szCs w:val="20"/>
        </w:rPr>
        <w:t>açık rızanıza</w:t>
      </w:r>
      <w:r w:rsidRPr="00B234D4">
        <w:rPr>
          <w:rFonts w:ascii="Times New Roman" w:eastAsia="Times New Roman" w:hAnsi="Times New Roman" w:cs="Times New Roman"/>
          <w:sz w:val="20"/>
          <w:szCs w:val="20"/>
        </w:rPr>
        <w:t xml:space="preserve"> dayalı olarak </w:t>
      </w:r>
      <w:proofErr w:type="gramStart"/>
      <w:r w:rsidRPr="00B234D4">
        <w:rPr>
          <w:rFonts w:ascii="Times New Roman" w:eastAsia="Times New Roman" w:hAnsi="Times New Roman" w:cs="Times New Roman"/>
          <w:sz w:val="20"/>
          <w:szCs w:val="20"/>
        </w:rPr>
        <w:t>işlenir[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xml:space="preserve">: 11, 20]. </w:t>
      </w:r>
    </w:p>
    <w:p w14:paraId="6F05B219" w14:textId="77777777" w:rsidR="00B234D4" w:rsidRPr="00B234D4" w:rsidRDefault="00B234D4" w:rsidP="006B005C">
      <w:pPr>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Analitik ve Performans Çerezleri:</w:t>
      </w:r>
      <w:r w:rsidRPr="00B234D4">
        <w:rPr>
          <w:rFonts w:ascii="Times New Roman" w:eastAsia="Times New Roman" w:hAnsi="Times New Roman" w:cs="Times New Roman"/>
          <w:sz w:val="20"/>
          <w:szCs w:val="20"/>
        </w:rPr>
        <w:t xml:space="preserve"> Ziyaretçilerin internet sitemizi nasıl kullandığını tamamen anonim ve istatistiki veriler üzerinden analiz etmek, sitedeki teknik hataları tespit edip sitenin performansını artırmak amacıyla kullanılır. Bu çerezler, KVKK m. 5/1 uyarınca çerez yönetim paneli üzerinden göstereceğiniz </w:t>
      </w:r>
      <w:r w:rsidRPr="00B234D4">
        <w:rPr>
          <w:rFonts w:ascii="Times New Roman" w:eastAsia="Times New Roman" w:hAnsi="Times New Roman" w:cs="Times New Roman"/>
          <w:b/>
          <w:bCs/>
          <w:sz w:val="20"/>
          <w:szCs w:val="20"/>
        </w:rPr>
        <w:t>açık rızanıza</w:t>
      </w:r>
      <w:r w:rsidRPr="00B234D4">
        <w:rPr>
          <w:rFonts w:ascii="Times New Roman" w:eastAsia="Times New Roman" w:hAnsi="Times New Roman" w:cs="Times New Roman"/>
          <w:sz w:val="20"/>
          <w:szCs w:val="20"/>
        </w:rPr>
        <w:t xml:space="preserve"> dayalı olarak </w:t>
      </w:r>
      <w:proofErr w:type="gramStart"/>
      <w:r w:rsidRPr="00B234D4">
        <w:rPr>
          <w:rFonts w:ascii="Times New Roman" w:eastAsia="Times New Roman" w:hAnsi="Times New Roman" w:cs="Times New Roman"/>
          <w:sz w:val="20"/>
          <w:szCs w:val="20"/>
        </w:rPr>
        <w:t>işlenir[</w:t>
      </w:r>
      <w:proofErr w:type="spellStart"/>
      <w:proofErr w:type="gramEnd"/>
      <w:r w:rsidRPr="00B234D4">
        <w:rPr>
          <w:rFonts w:ascii="Times New Roman" w:eastAsia="Times New Roman" w:hAnsi="Times New Roman" w:cs="Times New Roman"/>
          <w:sz w:val="20"/>
          <w:szCs w:val="20"/>
        </w:rPr>
        <w:t>cite</w:t>
      </w:r>
      <w:proofErr w:type="spellEnd"/>
      <w:r w:rsidRPr="00B234D4">
        <w:rPr>
          <w:rFonts w:ascii="Times New Roman" w:eastAsia="Times New Roman" w:hAnsi="Times New Roman" w:cs="Times New Roman"/>
          <w:sz w:val="20"/>
          <w:szCs w:val="20"/>
        </w:rPr>
        <w:t xml:space="preserve">: 11, 20]. </w:t>
      </w:r>
    </w:p>
    <w:p w14:paraId="4BC1C8F4" w14:textId="28AA165F" w:rsidR="00B234D4" w:rsidRPr="006B005C" w:rsidRDefault="00B234D4" w:rsidP="006F51A4">
      <w:pPr>
        <w:numPr>
          <w:ilvl w:val="0"/>
          <w:numId w:val="15"/>
        </w:numPr>
        <w:shd w:val="clear" w:color="auto" w:fill="FFFFFF"/>
        <w:spacing w:line="240" w:lineRule="auto"/>
        <w:jc w:val="both"/>
        <w:rPr>
          <w:rFonts w:ascii="Times New Roman" w:eastAsia="Times New Roman" w:hAnsi="Times New Roman" w:cs="Times New Roman"/>
          <w:sz w:val="20"/>
          <w:szCs w:val="20"/>
        </w:rPr>
      </w:pPr>
      <w:r w:rsidRPr="00B234D4">
        <w:rPr>
          <w:rFonts w:ascii="Times New Roman" w:eastAsia="Times New Roman" w:hAnsi="Times New Roman" w:cs="Times New Roman"/>
          <w:b/>
          <w:bCs/>
          <w:sz w:val="20"/>
          <w:szCs w:val="20"/>
        </w:rPr>
        <w:t>Pazarlama ve Üçüncü Taraf Çerezleri:</w:t>
      </w:r>
      <w:r w:rsidRPr="00B234D4">
        <w:rPr>
          <w:rFonts w:ascii="Times New Roman" w:eastAsia="Times New Roman" w:hAnsi="Times New Roman" w:cs="Times New Roman"/>
          <w:sz w:val="20"/>
          <w:szCs w:val="20"/>
        </w:rPr>
        <w:t xml:space="preserve"> Sosyal medya eklentileri, harita entegrasyonları veya video oynatıcılar gibi sitemizde yer alan üçüncü taraf dış kaynaklar tarafından cihazınıza bırakılan çerezlerdir. Bu çerezler kesinlikle zorunlu çerez olmayıp cihazınıza yerleştirilmesi tamamen çerez yönetim panelimiz (banner) üzerinden vereceğiniz </w:t>
      </w:r>
      <w:r w:rsidRPr="00B234D4">
        <w:rPr>
          <w:rFonts w:ascii="Times New Roman" w:eastAsia="Times New Roman" w:hAnsi="Times New Roman" w:cs="Times New Roman"/>
          <w:b/>
          <w:bCs/>
          <w:sz w:val="20"/>
          <w:szCs w:val="20"/>
        </w:rPr>
        <w:t>açık rızanıza</w:t>
      </w:r>
      <w:r w:rsidRPr="00B234D4">
        <w:rPr>
          <w:rFonts w:ascii="Times New Roman" w:eastAsia="Times New Roman" w:hAnsi="Times New Roman" w:cs="Times New Roman"/>
          <w:sz w:val="20"/>
          <w:szCs w:val="20"/>
        </w:rPr>
        <w:t xml:space="preserve"> bağlıdır. </w:t>
      </w:r>
    </w:p>
    <w:p w14:paraId="0B65D4AC" w14:textId="77777777" w:rsidR="00BA13D3" w:rsidRDefault="00444F6B" w:rsidP="00B52ECE">
      <w:pPr>
        <w:shd w:val="clear" w:color="auto" w:fill="FFFFFF"/>
        <w:spacing w:line="240" w:lineRule="auto"/>
        <w:jc w:val="both"/>
        <w:rPr>
          <w:rFonts w:ascii="Times New Roman" w:eastAsia="Times New Roman" w:hAnsi="Times New Roman" w:cs="Times New Roman"/>
          <w:sz w:val="20"/>
          <w:szCs w:val="20"/>
        </w:rPr>
      </w:pPr>
      <w:r w:rsidRPr="00B52ECE">
        <w:rPr>
          <w:rFonts w:ascii="Times New Roman" w:eastAsia="Times New Roman" w:hAnsi="Times New Roman" w:cs="Times New Roman"/>
          <w:b/>
          <w:bCs/>
          <w:sz w:val="20"/>
          <w:szCs w:val="20"/>
        </w:rPr>
        <w:t>Cihazınızdan al</w:t>
      </w:r>
      <w:r w:rsidR="00DB7B90" w:rsidRPr="00B52ECE">
        <w:rPr>
          <w:rFonts w:ascii="Times New Roman" w:eastAsia="Times New Roman" w:hAnsi="Times New Roman" w:cs="Times New Roman"/>
          <w:b/>
          <w:bCs/>
          <w:sz w:val="20"/>
          <w:szCs w:val="20"/>
        </w:rPr>
        <w:t>ınan</w:t>
      </w:r>
      <w:r w:rsidRPr="00B52ECE">
        <w:rPr>
          <w:rFonts w:ascii="Times New Roman" w:eastAsia="Times New Roman" w:hAnsi="Times New Roman" w:cs="Times New Roman"/>
          <w:b/>
          <w:bCs/>
          <w:sz w:val="20"/>
          <w:szCs w:val="20"/>
        </w:rPr>
        <w:t xml:space="preserve"> bilgiler nasıl kullanılıyor?</w:t>
      </w:r>
    </w:p>
    <w:p w14:paraId="4C941A5E" w14:textId="77777777" w:rsidR="000D51B0" w:rsidRPr="000D51B0" w:rsidRDefault="000D51B0" w:rsidP="000D51B0">
      <w:pPr>
        <w:shd w:val="clear" w:color="auto" w:fill="FFFFFF"/>
        <w:spacing w:line="240" w:lineRule="auto"/>
        <w:jc w:val="both"/>
        <w:outlineLvl w:val="3"/>
        <w:rPr>
          <w:rFonts w:ascii="Times New Roman" w:eastAsia="Times New Roman" w:hAnsi="Times New Roman" w:cs="Times New Roman"/>
          <w:sz w:val="20"/>
          <w:szCs w:val="20"/>
        </w:rPr>
      </w:pPr>
      <w:r w:rsidRPr="000D51B0">
        <w:rPr>
          <w:rFonts w:ascii="Times New Roman" w:eastAsia="Times New Roman" w:hAnsi="Times New Roman" w:cs="Times New Roman"/>
          <w:sz w:val="20"/>
          <w:szCs w:val="20"/>
        </w:rPr>
        <w:t xml:space="preserve">İnternet sitemizde yer alan yazı, haber, duyuru ve diğer sekmelerde yer alan kurumsal içerikleri ziyaretleriniz sırasındaki tıklama sıklığınız ile ziyaret edilen sayfalara ilişkin dijital kullanım verileriniz, sistemlerimiz tarafından </w:t>
      </w:r>
      <w:r w:rsidRPr="000D51B0">
        <w:rPr>
          <w:rFonts w:ascii="Times New Roman" w:eastAsia="Times New Roman" w:hAnsi="Times New Roman" w:cs="Times New Roman"/>
          <w:b/>
          <w:bCs/>
          <w:sz w:val="20"/>
          <w:szCs w:val="20"/>
        </w:rPr>
        <w:t>tamamen anonim hale getirilmek suretiyle</w:t>
      </w:r>
      <w:r w:rsidRPr="000D51B0">
        <w:rPr>
          <w:rFonts w:ascii="Times New Roman" w:eastAsia="Times New Roman" w:hAnsi="Times New Roman" w:cs="Times New Roman"/>
          <w:sz w:val="20"/>
          <w:szCs w:val="20"/>
        </w:rPr>
        <w:t xml:space="preserve"> yalnızca istatistiki ve performans analizi amaçlarıyla işlenmektedir. </w:t>
      </w:r>
    </w:p>
    <w:p w14:paraId="68C45FD0" w14:textId="77777777" w:rsidR="000D51B0" w:rsidRPr="000D51B0" w:rsidRDefault="000D51B0" w:rsidP="000D51B0">
      <w:pPr>
        <w:shd w:val="clear" w:color="auto" w:fill="FFFFFF"/>
        <w:spacing w:line="240" w:lineRule="auto"/>
        <w:jc w:val="both"/>
        <w:outlineLvl w:val="3"/>
        <w:rPr>
          <w:rFonts w:ascii="Times New Roman" w:eastAsia="Times New Roman" w:hAnsi="Times New Roman" w:cs="Times New Roman"/>
          <w:sz w:val="20"/>
          <w:szCs w:val="20"/>
        </w:rPr>
      </w:pPr>
      <w:r w:rsidRPr="000D51B0">
        <w:rPr>
          <w:rFonts w:ascii="Times New Roman" w:eastAsia="Times New Roman" w:hAnsi="Times New Roman" w:cs="Times New Roman"/>
          <w:sz w:val="20"/>
          <w:szCs w:val="20"/>
        </w:rPr>
        <w:t>Çerez yönetimi ve verilerinizin kontrolü tamamen sizin elinizde olup bu süreç aşağıdaki kurallar çerçevesinde yürütülmektedir:</w:t>
      </w:r>
    </w:p>
    <w:p w14:paraId="509C9C55" w14:textId="77777777" w:rsidR="000D51B0" w:rsidRPr="000D51B0" w:rsidRDefault="000D51B0" w:rsidP="006837E9">
      <w:pPr>
        <w:numPr>
          <w:ilvl w:val="0"/>
          <w:numId w:val="7"/>
        </w:numPr>
        <w:shd w:val="clear" w:color="auto" w:fill="FFFFFF"/>
        <w:spacing w:after="0" w:line="240" w:lineRule="auto"/>
        <w:jc w:val="both"/>
        <w:outlineLvl w:val="3"/>
        <w:rPr>
          <w:rFonts w:ascii="Times New Roman" w:eastAsia="Times New Roman" w:hAnsi="Times New Roman" w:cs="Times New Roman"/>
          <w:sz w:val="20"/>
          <w:szCs w:val="20"/>
        </w:rPr>
      </w:pPr>
      <w:r w:rsidRPr="000D51B0">
        <w:rPr>
          <w:rFonts w:ascii="Times New Roman" w:eastAsia="Times New Roman" w:hAnsi="Times New Roman" w:cs="Times New Roman"/>
          <w:b/>
          <w:bCs/>
          <w:sz w:val="20"/>
          <w:szCs w:val="20"/>
        </w:rPr>
        <w:t>Açık Rıza ve Reddetme Hakkı:</w:t>
      </w:r>
      <w:r w:rsidRPr="000D51B0">
        <w:rPr>
          <w:rFonts w:ascii="Times New Roman" w:eastAsia="Times New Roman" w:hAnsi="Times New Roman" w:cs="Times New Roman"/>
          <w:sz w:val="20"/>
          <w:szCs w:val="20"/>
        </w:rPr>
        <w:t xml:space="preserve"> İnternet sitemizi tam fonksiyonlu olarak kullanabilmek için zorunlu olmayan (analitik ve pazarlama) çerezleri kabul etmek zorunda değilsiniz. Çerez yönetim panelimiz üzerinden bu çerezleri tamamen engelleyebilir veya cihazınızdan dilediğiniz zaman silebilirsiniz. Ancak zorunlu/teknik çerezlerin engellenmesi halinde, internet sitemizin bazı dinamik özellikleri ve dijital kamu hizmeti formları olması gerektiği gibi çalışmayabilir. </w:t>
      </w:r>
    </w:p>
    <w:p w14:paraId="232646B1" w14:textId="77777777" w:rsidR="000D51B0" w:rsidRPr="000D51B0" w:rsidRDefault="000D51B0" w:rsidP="006837E9">
      <w:pPr>
        <w:numPr>
          <w:ilvl w:val="0"/>
          <w:numId w:val="7"/>
        </w:numPr>
        <w:shd w:val="clear" w:color="auto" w:fill="FFFFFF"/>
        <w:spacing w:after="0" w:line="240" w:lineRule="auto"/>
        <w:jc w:val="both"/>
        <w:outlineLvl w:val="3"/>
        <w:rPr>
          <w:rFonts w:ascii="Times New Roman" w:eastAsia="Times New Roman" w:hAnsi="Times New Roman" w:cs="Times New Roman"/>
          <w:sz w:val="20"/>
          <w:szCs w:val="20"/>
        </w:rPr>
      </w:pPr>
      <w:r w:rsidRPr="000D51B0">
        <w:rPr>
          <w:rFonts w:ascii="Times New Roman" w:eastAsia="Times New Roman" w:hAnsi="Times New Roman" w:cs="Times New Roman"/>
          <w:b/>
          <w:bCs/>
          <w:sz w:val="20"/>
          <w:szCs w:val="20"/>
        </w:rPr>
        <w:t>Kimlik Tespiti Yasağı:</w:t>
      </w:r>
      <w:r w:rsidRPr="000D51B0">
        <w:rPr>
          <w:rFonts w:ascii="Times New Roman" w:eastAsia="Times New Roman" w:hAnsi="Times New Roman" w:cs="Times New Roman"/>
          <w:sz w:val="20"/>
          <w:szCs w:val="20"/>
        </w:rPr>
        <w:t xml:space="preserve"> Çerezler vasıtasıyla otomatik olarak toplanan teknik veriler, hiçbir şekilde doğrudan veya dolaylı olarak gerçek kimliğinizi belirlemek (kimlik tespiti yapmak) amacıyla kullanılmamaktadır. </w:t>
      </w:r>
    </w:p>
    <w:p w14:paraId="0E72B7AA" w14:textId="77777777" w:rsidR="000D51B0" w:rsidRDefault="000D51B0" w:rsidP="000D51B0">
      <w:pPr>
        <w:numPr>
          <w:ilvl w:val="0"/>
          <w:numId w:val="7"/>
        </w:numPr>
        <w:shd w:val="clear" w:color="auto" w:fill="FFFFFF"/>
        <w:spacing w:line="240" w:lineRule="auto"/>
        <w:jc w:val="both"/>
        <w:outlineLvl w:val="3"/>
        <w:rPr>
          <w:rFonts w:ascii="Times New Roman" w:eastAsia="Times New Roman" w:hAnsi="Times New Roman" w:cs="Times New Roman"/>
          <w:sz w:val="20"/>
          <w:szCs w:val="20"/>
        </w:rPr>
      </w:pPr>
      <w:r w:rsidRPr="000D51B0">
        <w:rPr>
          <w:rFonts w:ascii="Times New Roman" w:eastAsia="Times New Roman" w:hAnsi="Times New Roman" w:cs="Times New Roman"/>
          <w:b/>
          <w:bCs/>
          <w:sz w:val="20"/>
          <w:szCs w:val="20"/>
        </w:rPr>
        <w:t>Amaca Bağlılık İlkesi:</w:t>
      </w:r>
      <w:r w:rsidRPr="000D51B0">
        <w:rPr>
          <w:rFonts w:ascii="Times New Roman" w:eastAsia="Times New Roman" w:hAnsi="Times New Roman" w:cs="Times New Roman"/>
          <w:sz w:val="20"/>
          <w:szCs w:val="20"/>
        </w:rPr>
        <w:t xml:space="preserve"> Çerezler üzerinden işlenen dijital izleriniz, işbu Çerez </w:t>
      </w:r>
      <w:proofErr w:type="spellStart"/>
      <w:r w:rsidRPr="000D51B0">
        <w:rPr>
          <w:rFonts w:ascii="Times New Roman" w:eastAsia="Times New Roman" w:hAnsi="Times New Roman" w:cs="Times New Roman"/>
          <w:sz w:val="20"/>
          <w:szCs w:val="20"/>
        </w:rPr>
        <w:t>Politikası’nda</w:t>
      </w:r>
      <w:proofErr w:type="spellEnd"/>
      <w:r w:rsidRPr="000D51B0">
        <w:rPr>
          <w:rFonts w:ascii="Times New Roman" w:eastAsia="Times New Roman" w:hAnsi="Times New Roman" w:cs="Times New Roman"/>
          <w:sz w:val="20"/>
          <w:szCs w:val="20"/>
        </w:rPr>
        <w:t xml:space="preserve"> belirtilen meşru kurumsal amaçlar dışında kesinlikle kullanılmamakta ve veri koruma mevzuatına aykırı olarak hiçbir işleme faaliyetine konu edilmemektedir. </w:t>
      </w:r>
    </w:p>
    <w:p w14:paraId="570C2796" w14:textId="77777777" w:rsidR="008F4ADF" w:rsidRPr="008F4ADF" w:rsidRDefault="008F4ADF" w:rsidP="008F4ADF">
      <w:pPr>
        <w:shd w:val="clear" w:color="auto" w:fill="FFFFFF"/>
        <w:spacing w:line="240" w:lineRule="auto"/>
        <w:jc w:val="both"/>
        <w:outlineLvl w:val="3"/>
        <w:rPr>
          <w:rFonts w:ascii="Times New Roman" w:eastAsia="Times New Roman" w:hAnsi="Times New Roman" w:cs="Times New Roman"/>
          <w:b/>
          <w:bCs/>
          <w:sz w:val="20"/>
          <w:szCs w:val="20"/>
        </w:rPr>
      </w:pPr>
      <w:r w:rsidRPr="008F4ADF">
        <w:rPr>
          <w:rFonts w:ascii="Times New Roman" w:eastAsia="Times New Roman" w:hAnsi="Times New Roman" w:cs="Times New Roman"/>
          <w:b/>
          <w:bCs/>
          <w:sz w:val="20"/>
          <w:szCs w:val="20"/>
        </w:rPr>
        <w:t>Kişisel Verilerin Yurt Dışına Aktarılması</w:t>
      </w:r>
    </w:p>
    <w:p w14:paraId="08579943" w14:textId="458F75BF" w:rsidR="008F4ADF" w:rsidRPr="008F4ADF" w:rsidRDefault="008F4ADF" w:rsidP="008F4ADF">
      <w:pPr>
        <w:shd w:val="clear" w:color="auto" w:fill="FFFFFF"/>
        <w:spacing w:line="240" w:lineRule="auto"/>
        <w:jc w:val="both"/>
        <w:outlineLvl w:val="3"/>
        <w:rPr>
          <w:rFonts w:ascii="Times New Roman" w:eastAsia="Times New Roman" w:hAnsi="Times New Roman" w:cs="Times New Roman"/>
          <w:sz w:val="20"/>
          <w:szCs w:val="20"/>
        </w:rPr>
      </w:pPr>
      <w:r w:rsidRPr="008F4ADF">
        <w:rPr>
          <w:rFonts w:ascii="Times New Roman" w:eastAsia="Times New Roman" w:hAnsi="Times New Roman" w:cs="Times New Roman"/>
          <w:sz w:val="20"/>
          <w:szCs w:val="20"/>
        </w:rPr>
        <w:t>İnternet sitemizi ziyaretiniz kapsamında işlenen birinci taraf zorunlu ve analitik çerez verileri tamamen Birlik bünyesindeki yurt içi güvenli sunucularda barındırılmakta olup yurt dışına aktarılmamaktadır</w:t>
      </w:r>
      <w:r w:rsidR="000C5269">
        <w:rPr>
          <w:rFonts w:ascii="Times New Roman" w:eastAsia="Times New Roman" w:hAnsi="Times New Roman" w:cs="Times New Roman"/>
          <w:sz w:val="20"/>
          <w:szCs w:val="20"/>
        </w:rPr>
        <w:t>.</w:t>
      </w:r>
      <w:r w:rsidRPr="008F4ADF">
        <w:rPr>
          <w:rFonts w:ascii="Times New Roman" w:eastAsia="Times New Roman" w:hAnsi="Times New Roman" w:cs="Times New Roman"/>
          <w:sz w:val="20"/>
          <w:szCs w:val="20"/>
        </w:rPr>
        <w:t xml:space="preserve"> </w:t>
      </w:r>
    </w:p>
    <w:p w14:paraId="6B18061B" w14:textId="40BFD4BE" w:rsidR="008F4ADF" w:rsidRPr="000D51B0" w:rsidRDefault="008F4ADF" w:rsidP="008F4ADF">
      <w:pPr>
        <w:shd w:val="clear" w:color="auto" w:fill="FFFFFF"/>
        <w:spacing w:line="240" w:lineRule="auto"/>
        <w:jc w:val="both"/>
        <w:outlineLvl w:val="3"/>
        <w:rPr>
          <w:rFonts w:ascii="Times New Roman" w:eastAsia="Times New Roman" w:hAnsi="Times New Roman" w:cs="Times New Roman"/>
          <w:sz w:val="20"/>
          <w:szCs w:val="20"/>
        </w:rPr>
      </w:pPr>
      <w:r w:rsidRPr="008F4ADF">
        <w:rPr>
          <w:rFonts w:ascii="Times New Roman" w:eastAsia="Times New Roman" w:hAnsi="Times New Roman" w:cs="Times New Roman"/>
          <w:sz w:val="20"/>
          <w:szCs w:val="20"/>
        </w:rPr>
        <w:t xml:space="preserve">Ancak, çerez yönetim panelimiz üzerinden </w:t>
      </w:r>
      <w:r w:rsidRPr="008F4ADF">
        <w:rPr>
          <w:rFonts w:ascii="Times New Roman" w:eastAsia="Times New Roman" w:hAnsi="Times New Roman" w:cs="Times New Roman"/>
          <w:b/>
          <w:bCs/>
          <w:sz w:val="20"/>
          <w:szCs w:val="20"/>
        </w:rPr>
        <w:t>pazarlama ve üçüncü taraf çerezlerinin</w:t>
      </w:r>
      <w:r w:rsidRPr="008F4ADF">
        <w:rPr>
          <w:rFonts w:ascii="Times New Roman" w:eastAsia="Times New Roman" w:hAnsi="Times New Roman" w:cs="Times New Roman"/>
          <w:sz w:val="20"/>
          <w:szCs w:val="20"/>
        </w:rPr>
        <w:t xml:space="preserve"> kullanımına onay (açık rıza) vermeniz halinde; sitemizde entegre bulunan harita, video ve sosyal medya eklentilerini sağlayan üçüncü taraf kuruluşların </w:t>
      </w:r>
      <w:r w:rsidRPr="008F4ADF">
        <w:rPr>
          <w:rFonts w:ascii="Times New Roman" w:eastAsia="Times New Roman" w:hAnsi="Times New Roman" w:cs="Times New Roman"/>
          <w:i/>
          <w:iCs/>
          <w:sz w:val="20"/>
          <w:szCs w:val="20"/>
        </w:rPr>
        <w:t>(Google, Meta vb.)</w:t>
      </w:r>
      <w:r w:rsidRPr="008F4ADF">
        <w:rPr>
          <w:rFonts w:ascii="Times New Roman" w:eastAsia="Times New Roman" w:hAnsi="Times New Roman" w:cs="Times New Roman"/>
          <w:sz w:val="20"/>
          <w:szCs w:val="20"/>
        </w:rPr>
        <w:t xml:space="preserve"> sunucu altyapılarının ve veri merkezlerinin yurt dışında bulunması nedeniyle, bu çerezler vasıtasıyla işlenen dijital izleriniz ve işlem güvenliği verileriniz dolaylı olarak yurt dışına aktarılmış sayılacaktır. Bu aktarım faaliyeti, </w:t>
      </w:r>
      <w:proofErr w:type="spellStart"/>
      <w:r w:rsidRPr="008F4ADF">
        <w:rPr>
          <w:rFonts w:ascii="Times New Roman" w:eastAsia="Times New Roman" w:hAnsi="Times New Roman" w:cs="Times New Roman"/>
          <w:sz w:val="20"/>
          <w:szCs w:val="20"/>
        </w:rPr>
        <w:t>KVKK'nın</w:t>
      </w:r>
      <w:proofErr w:type="spellEnd"/>
      <w:r w:rsidRPr="008F4ADF">
        <w:rPr>
          <w:rFonts w:ascii="Times New Roman" w:eastAsia="Times New Roman" w:hAnsi="Times New Roman" w:cs="Times New Roman"/>
          <w:sz w:val="20"/>
          <w:szCs w:val="20"/>
        </w:rPr>
        <w:t xml:space="preserve"> 9. maddesi ve </w:t>
      </w:r>
      <w:r w:rsidRPr="008F4ADF">
        <w:rPr>
          <w:rFonts w:ascii="Times New Roman" w:eastAsia="Times New Roman" w:hAnsi="Times New Roman" w:cs="Times New Roman"/>
          <w:i/>
          <w:iCs/>
          <w:sz w:val="20"/>
          <w:szCs w:val="20"/>
        </w:rPr>
        <w:t>Kişisel Verilerin Yurt Dışına Aktarılmasına İlişkin Usul ve Esaslar Hakkında Yönetmelik</w:t>
      </w:r>
      <w:r w:rsidRPr="008F4ADF">
        <w:rPr>
          <w:rFonts w:ascii="Times New Roman" w:eastAsia="Times New Roman" w:hAnsi="Times New Roman" w:cs="Times New Roman"/>
          <w:sz w:val="20"/>
          <w:szCs w:val="20"/>
        </w:rPr>
        <w:t xml:space="preserve"> hükümleri doğrultusunda, tamamen sizin çerez yönetim panelindeki </w:t>
      </w:r>
      <w:r w:rsidRPr="008F4ADF">
        <w:rPr>
          <w:rFonts w:ascii="Times New Roman" w:eastAsia="Times New Roman" w:hAnsi="Times New Roman" w:cs="Times New Roman"/>
          <w:b/>
          <w:bCs/>
          <w:sz w:val="20"/>
          <w:szCs w:val="20"/>
        </w:rPr>
        <w:t>özgür iradenizle aktarıma açık rıza göstermeniz</w:t>
      </w:r>
      <w:r w:rsidRPr="008F4ADF">
        <w:rPr>
          <w:rFonts w:ascii="Times New Roman" w:eastAsia="Times New Roman" w:hAnsi="Times New Roman" w:cs="Times New Roman"/>
          <w:sz w:val="20"/>
          <w:szCs w:val="20"/>
        </w:rPr>
        <w:t xml:space="preserve"> hukuki sebebine dayalı olarak yürütülmektedir. </w:t>
      </w:r>
    </w:p>
    <w:p w14:paraId="564824E8" w14:textId="77777777" w:rsidR="00444F6B" w:rsidRPr="00B52ECE" w:rsidRDefault="00444F6B" w:rsidP="00B52ECE">
      <w:pPr>
        <w:shd w:val="clear" w:color="auto" w:fill="FFFFFF"/>
        <w:spacing w:line="240" w:lineRule="auto"/>
        <w:jc w:val="both"/>
        <w:outlineLvl w:val="3"/>
        <w:rPr>
          <w:rFonts w:ascii="Times New Roman" w:eastAsia="Times New Roman" w:hAnsi="Times New Roman" w:cs="Times New Roman"/>
          <w:b/>
          <w:bCs/>
          <w:sz w:val="20"/>
          <w:szCs w:val="20"/>
        </w:rPr>
      </w:pPr>
      <w:r w:rsidRPr="00B52ECE">
        <w:rPr>
          <w:rFonts w:ascii="Times New Roman" w:eastAsia="Times New Roman" w:hAnsi="Times New Roman" w:cs="Times New Roman"/>
          <w:b/>
          <w:bCs/>
          <w:sz w:val="20"/>
          <w:szCs w:val="20"/>
        </w:rPr>
        <w:t>Çerezlerin Kullanılmasını Nasıl Engelleyebilirsiniz?</w:t>
      </w:r>
    </w:p>
    <w:p w14:paraId="2CFDC707" w14:textId="77777777" w:rsidR="00AC6C75" w:rsidRPr="00AC6C75" w:rsidRDefault="00AC6C75" w:rsidP="00AC6C75">
      <w:p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İnternet sitemizden daha verimli ve optimize bir şekilde faydalanabilmeniz amacıyla çerezler kullanılmakla birlikte, zorunlu çerezler dışındaki çerezlerin yerleştirilmesini engelleme hakkınız her zaman mevcuttur. Ancak bu takdirde internet sitemizin tam işlevsellik gösteremeyebileceğini ve tüm dijital servislerimizden eksiksiz yararlanamayabileceğinizi hatırlatmak isteriz. </w:t>
      </w:r>
    </w:p>
    <w:p w14:paraId="1EC91F8D" w14:textId="77777777" w:rsidR="00AC6C75" w:rsidRPr="00AC6C75" w:rsidRDefault="00AC6C75" w:rsidP="00AC6C75">
      <w:p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Tarayıcınız üzerinden çerezlerin kullanılmasını engellemek, sınırlandırmak veya cihazınızdan tamamen silmek için kullandığınız internet tarayıcısının ayarlarını değiştirmeniz gerekmektedir. Bu teknik adımlar kullandığınız cihaza (mobil/masaüstü) ve internet tarayıcısına göre değişiklik göstermekte olup güncel tarayıcılar üzerinden çerez yönetimi için aşağıdaki yönergeleri takip edebilirsiniz: </w:t>
      </w:r>
    </w:p>
    <w:p w14:paraId="24CC2D0E" w14:textId="77777777" w:rsidR="00AC6C75" w:rsidRPr="00AC6C75" w:rsidRDefault="00AC6C75" w:rsidP="00AC6C75">
      <w:pPr>
        <w:numPr>
          <w:ilvl w:val="0"/>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Google Chrome:</w:t>
      </w:r>
    </w:p>
    <w:p w14:paraId="47E93AD7" w14:textId="77777777" w:rsidR="00AC6C75" w:rsidRPr="00AC6C75" w:rsidRDefault="00AC6C75" w:rsidP="00B6400D">
      <w:pPr>
        <w:numPr>
          <w:ilvl w:val="1"/>
          <w:numId w:val="8"/>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Bilgisayarınızda veya mobil cihazınızda Chrome'u açın. </w:t>
      </w:r>
    </w:p>
    <w:p w14:paraId="59833241" w14:textId="77777777" w:rsidR="00AC6C75" w:rsidRPr="00AC6C75" w:rsidRDefault="00AC6C75" w:rsidP="00B6400D">
      <w:pPr>
        <w:numPr>
          <w:ilvl w:val="1"/>
          <w:numId w:val="8"/>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Sağ üst köşede yer alan üst üste üç nokta işaretine tıklayarak </w:t>
      </w:r>
      <w:r w:rsidRPr="00AC6C75">
        <w:rPr>
          <w:rFonts w:ascii="Times New Roman" w:hAnsi="Times New Roman" w:cs="Times New Roman"/>
          <w:b/>
          <w:bCs/>
          <w:sz w:val="20"/>
          <w:szCs w:val="20"/>
        </w:rPr>
        <w:t>Ayarlar</w:t>
      </w:r>
      <w:r w:rsidRPr="00AC6C75">
        <w:rPr>
          <w:rFonts w:ascii="Times New Roman" w:hAnsi="Times New Roman" w:cs="Times New Roman"/>
          <w:sz w:val="20"/>
          <w:szCs w:val="20"/>
        </w:rPr>
        <w:t xml:space="preserve"> bölümüne gelin. </w:t>
      </w:r>
    </w:p>
    <w:p w14:paraId="192BD3E3" w14:textId="77777777" w:rsidR="00AC6C75" w:rsidRPr="00AC6C75" w:rsidRDefault="00AC6C75" w:rsidP="00B6400D">
      <w:pPr>
        <w:numPr>
          <w:ilvl w:val="1"/>
          <w:numId w:val="8"/>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Sol menüde yer alan </w:t>
      </w:r>
      <w:r w:rsidRPr="00AC6C75">
        <w:rPr>
          <w:rFonts w:ascii="Times New Roman" w:hAnsi="Times New Roman" w:cs="Times New Roman"/>
          <w:b/>
          <w:bCs/>
          <w:sz w:val="20"/>
          <w:szCs w:val="20"/>
        </w:rPr>
        <w:t>"Gizlilik ve Güvenlik"</w:t>
      </w:r>
      <w:r w:rsidRPr="00AC6C75">
        <w:rPr>
          <w:rFonts w:ascii="Times New Roman" w:hAnsi="Times New Roman" w:cs="Times New Roman"/>
          <w:sz w:val="20"/>
          <w:szCs w:val="20"/>
        </w:rPr>
        <w:t xml:space="preserve"> sekmesini seçin. </w:t>
      </w:r>
    </w:p>
    <w:p w14:paraId="416C7100" w14:textId="77777777" w:rsidR="00AC6C75" w:rsidRPr="00AC6C75" w:rsidRDefault="00AC6C75" w:rsidP="00AC6C75">
      <w:pPr>
        <w:numPr>
          <w:ilvl w:val="1"/>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"Üçüncü Taraf Çerezleri"</w:t>
      </w:r>
      <w:r w:rsidRPr="00AC6C75">
        <w:rPr>
          <w:rFonts w:ascii="Times New Roman" w:hAnsi="Times New Roman" w:cs="Times New Roman"/>
          <w:sz w:val="20"/>
          <w:szCs w:val="20"/>
        </w:rPr>
        <w:t xml:space="preserve"> alanına tıklayarak tüm çerezleri engelleyebilir, silebilir veya site bazlı istisnalar tanımlayabilirsiniz. </w:t>
      </w:r>
    </w:p>
    <w:p w14:paraId="7837D60D" w14:textId="77777777" w:rsidR="00AC6C75" w:rsidRPr="00AC6C75" w:rsidRDefault="00AC6C75" w:rsidP="00AC6C75">
      <w:pPr>
        <w:numPr>
          <w:ilvl w:val="0"/>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lastRenderedPageBreak/>
        <w:t xml:space="preserve">Microsoft </w:t>
      </w:r>
      <w:proofErr w:type="spellStart"/>
      <w:r w:rsidRPr="00AC6C75">
        <w:rPr>
          <w:rFonts w:ascii="Times New Roman" w:hAnsi="Times New Roman" w:cs="Times New Roman"/>
          <w:b/>
          <w:bCs/>
          <w:sz w:val="20"/>
          <w:szCs w:val="20"/>
        </w:rPr>
        <w:t>Edge</w:t>
      </w:r>
      <w:proofErr w:type="spellEnd"/>
      <w:r w:rsidRPr="00AC6C75">
        <w:rPr>
          <w:rFonts w:ascii="Times New Roman" w:hAnsi="Times New Roman" w:cs="Times New Roman"/>
          <w:b/>
          <w:bCs/>
          <w:sz w:val="20"/>
          <w:szCs w:val="20"/>
        </w:rPr>
        <w:t>:</w:t>
      </w:r>
    </w:p>
    <w:p w14:paraId="111BB4C0" w14:textId="77777777" w:rsidR="00AC6C75" w:rsidRPr="00AC6C75" w:rsidRDefault="00AC6C75" w:rsidP="00581BE8">
      <w:pPr>
        <w:numPr>
          <w:ilvl w:val="1"/>
          <w:numId w:val="9"/>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Tarayıcınızın sağ üst köşesinde yer alan üç nokta işaretine tıklayarak </w:t>
      </w:r>
      <w:r w:rsidRPr="00AC6C75">
        <w:rPr>
          <w:rFonts w:ascii="Times New Roman" w:hAnsi="Times New Roman" w:cs="Times New Roman"/>
          <w:b/>
          <w:bCs/>
          <w:sz w:val="20"/>
          <w:szCs w:val="20"/>
        </w:rPr>
        <w:t>Ayarlar</w:t>
      </w:r>
      <w:r w:rsidRPr="00AC6C75">
        <w:rPr>
          <w:rFonts w:ascii="Times New Roman" w:hAnsi="Times New Roman" w:cs="Times New Roman"/>
          <w:sz w:val="20"/>
          <w:szCs w:val="20"/>
        </w:rPr>
        <w:t xml:space="preserve"> bölümüne gelin. </w:t>
      </w:r>
    </w:p>
    <w:p w14:paraId="6EF1DF2C" w14:textId="77777777" w:rsidR="00AC6C75" w:rsidRPr="00AC6C75" w:rsidRDefault="00AC6C75" w:rsidP="00581BE8">
      <w:pPr>
        <w:numPr>
          <w:ilvl w:val="1"/>
          <w:numId w:val="9"/>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Açılan yeni pencereden </w:t>
      </w:r>
      <w:r w:rsidRPr="00AC6C75">
        <w:rPr>
          <w:rFonts w:ascii="Times New Roman" w:hAnsi="Times New Roman" w:cs="Times New Roman"/>
          <w:b/>
          <w:bCs/>
          <w:sz w:val="20"/>
          <w:szCs w:val="20"/>
        </w:rPr>
        <w:t>"Çerezler ve Site İzinleri"</w:t>
      </w:r>
      <w:r w:rsidRPr="00AC6C75">
        <w:rPr>
          <w:rFonts w:ascii="Times New Roman" w:hAnsi="Times New Roman" w:cs="Times New Roman"/>
          <w:sz w:val="20"/>
          <w:szCs w:val="20"/>
        </w:rPr>
        <w:t xml:space="preserve"> sekmesine dokunun. </w:t>
      </w:r>
    </w:p>
    <w:p w14:paraId="500B8861" w14:textId="77777777" w:rsidR="00AC6C75" w:rsidRPr="00AC6C75" w:rsidRDefault="00AC6C75" w:rsidP="00AC6C75">
      <w:pPr>
        <w:numPr>
          <w:ilvl w:val="1"/>
          <w:numId w:val="9"/>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"Çerezleri ve site verilerini yönetin ve silin"</w:t>
      </w:r>
      <w:r w:rsidRPr="00AC6C75">
        <w:rPr>
          <w:rFonts w:ascii="Times New Roman" w:hAnsi="Times New Roman" w:cs="Times New Roman"/>
          <w:sz w:val="20"/>
          <w:szCs w:val="20"/>
        </w:rPr>
        <w:t xml:space="preserve"> alanına gelerek temizlemek veya engellemek istediğiniz çerez kategorilerini seçin. </w:t>
      </w:r>
    </w:p>
    <w:p w14:paraId="657BD291" w14:textId="77777777" w:rsidR="00AC6C75" w:rsidRPr="00AC6C75" w:rsidRDefault="00AC6C75" w:rsidP="00AC6C75">
      <w:pPr>
        <w:numPr>
          <w:ilvl w:val="0"/>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Mozilla Firefox:</w:t>
      </w:r>
    </w:p>
    <w:p w14:paraId="5A4A0301" w14:textId="77777777" w:rsidR="00AC6C75" w:rsidRPr="00AC6C75" w:rsidRDefault="00AC6C75" w:rsidP="00581BE8">
      <w:pPr>
        <w:numPr>
          <w:ilvl w:val="1"/>
          <w:numId w:val="10"/>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Firefox sağ üst köşesindeki menü düğmesine tıklayarak </w:t>
      </w:r>
      <w:r w:rsidRPr="00AC6C75">
        <w:rPr>
          <w:rFonts w:ascii="Times New Roman" w:hAnsi="Times New Roman" w:cs="Times New Roman"/>
          <w:b/>
          <w:bCs/>
          <w:sz w:val="20"/>
          <w:szCs w:val="20"/>
        </w:rPr>
        <w:t>Ayarlar</w:t>
      </w:r>
      <w:r w:rsidRPr="00AC6C75">
        <w:rPr>
          <w:rFonts w:ascii="Times New Roman" w:hAnsi="Times New Roman" w:cs="Times New Roman"/>
          <w:sz w:val="20"/>
          <w:szCs w:val="20"/>
        </w:rPr>
        <w:t xml:space="preserve"> seçeneğini seçin. </w:t>
      </w:r>
    </w:p>
    <w:p w14:paraId="646220A4" w14:textId="77777777" w:rsidR="00AC6C75" w:rsidRPr="00AC6C75" w:rsidRDefault="00AC6C75" w:rsidP="00581BE8">
      <w:pPr>
        <w:numPr>
          <w:ilvl w:val="1"/>
          <w:numId w:val="10"/>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"Gizlilik ve Güvenlik"</w:t>
      </w:r>
      <w:r w:rsidRPr="00AC6C75">
        <w:rPr>
          <w:rFonts w:ascii="Times New Roman" w:hAnsi="Times New Roman" w:cs="Times New Roman"/>
          <w:sz w:val="20"/>
          <w:szCs w:val="20"/>
        </w:rPr>
        <w:t xml:space="preserve"> panelini seçerek </w:t>
      </w:r>
      <w:r w:rsidRPr="00AC6C75">
        <w:rPr>
          <w:rFonts w:ascii="Times New Roman" w:hAnsi="Times New Roman" w:cs="Times New Roman"/>
          <w:b/>
          <w:bCs/>
          <w:sz w:val="20"/>
          <w:szCs w:val="20"/>
        </w:rPr>
        <w:t>Geçmiş</w:t>
      </w:r>
      <w:r w:rsidRPr="00AC6C75">
        <w:rPr>
          <w:rFonts w:ascii="Times New Roman" w:hAnsi="Times New Roman" w:cs="Times New Roman"/>
          <w:sz w:val="20"/>
          <w:szCs w:val="20"/>
        </w:rPr>
        <w:t xml:space="preserve"> veya </w:t>
      </w:r>
      <w:r w:rsidRPr="00AC6C75">
        <w:rPr>
          <w:rFonts w:ascii="Times New Roman" w:hAnsi="Times New Roman" w:cs="Times New Roman"/>
          <w:b/>
          <w:bCs/>
          <w:sz w:val="20"/>
          <w:szCs w:val="20"/>
        </w:rPr>
        <w:t>Çerezler ve Site Verileri</w:t>
      </w:r>
      <w:r w:rsidRPr="00AC6C75">
        <w:rPr>
          <w:rFonts w:ascii="Times New Roman" w:hAnsi="Times New Roman" w:cs="Times New Roman"/>
          <w:sz w:val="20"/>
          <w:szCs w:val="20"/>
        </w:rPr>
        <w:t xml:space="preserve"> bölümüne gidin. </w:t>
      </w:r>
    </w:p>
    <w:p w14:paraId="238B2745" w14:textId="77777777" w:rsidR="00AC6C75" w:rsidRPr="00AC6C75" w:rsidRDefault="00AC6C75" w:rsidP="00AC6C75">
      <w:pPr>
        <w:numPr>
          <w:ilvl w:val="1"/>
          <w:numId w:val="10"/>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Firefox ayarlarını özel gezinme standartlarına göre değiştirebilir, </w:t>
      </w:r>
      <w:r w:rsidRPr="00AC6C75">
        <w:rPr>
          <w:rFonts w:ascii="Times New Roman" w:hAnsi="Times New Roman" w:cs="Times New Roman"/>
          <w:b/>
          <w:bCs/>
          <w:sz w:val="20"/>
          <w:szCs w:val="20"/>
        </w:rPr>
        <w:t>"Verileri Temizle..."</w:t>
      </w:r>
      <w:r w:rsidRPr="00AC6C75">
        <w:rPr>
          <w:rFonts w:ascii="Times New Roman" w:hAnsi="Times New Roman" w:cs="Times New Roman"/>
          <w:sz w:val="20"/>
          <w:szCs w:val="20"/>
        </w:rPr>
        <w:t xml:space="preserve"> butonunu kullanarak mevcut tüm çerezleri anında silebilirsiniz. </w:t>
      </w:r>
    </w:p>
    <w:p w14:paraId="2C6E46ED" w14:textId="77777777" w:rsidR="00AC6C75" w:rsidRPr="00AC6C75" w:rsidRDefault="00AC6C75" w:rsidP="00AC6C75">
      <w:pPr>
        <w:numPr>
          <w:ilvl w:val="0"/>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Safari (Mac / iPhone):</w:t>
      </w:r>
    </w:p>
    <w:p w14:paraId="1DA3C92B" w14:textId="77777777" w:rsidR="00AC6C75" w:rsidRPr="00AC6C75" w:rsidRDefault="00AC6C75" w:rsidP="007034FF">
      <w:pPr>
        <w:numPr>
          <w:ilvl w:val="1"/>
          <w:numId w:val="11"/>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Cihazınızdan </w:t>
      </w:r>
      <w:proofErr w:type="gramStart"/>
      <w:r w:rsidRPr="00AC6C75">
        <w:rPr>
          <w:rFonts w:ascii="Times New Roman" w:hAnsi="Times New Roman" w:cs="Times New Roman"/>
          <w:b/>
          <w:bCs/>
          <w:sz w:val="20"/>
          <w:szCs w:val="20"/>
        </w:rPr>
        <w:t>Safari &gt;</w:t>
      </w:r>
      <w:proofErr w:type="gramEnd"/>
      <w:r w:rsidRPr="00AC6C75">
        <w:rPr>
          <w:rFonts w:ascii="Times New Roman" w:hAnsi="Times New Roman" w:cs="Times New Roman"/>
          <w:b/>
          <w:bCs/>
          <w:sz w:val="20"/>
          <w:szCs w:val="20"/>
        </w:rPr>
        <w:t xml:space="preserve"> Tercihler / Ayarlar</w:t>
      </w:r>
      <w:r w:rsidRPr="00AC6C75">
        <w:rPr>
          <w:rFonts w:ascii="Times New Roman" w:hAnsi="Times New Roman" w:cs="Times New Roman"/>
          <w:sz w:val="20"/>
          <w:szCs w:val="20"/>
        </w:rPr>
        <w:t xml:space="preserve"> menüsünü seçin. </w:t>
      </w:r>
    </w:p>
    <w:p w14:paraId="2F692CA5" w14:textId="77777777" w:rsidR="00AC6C75" w:rsidRPr="00AC6C75" w:rsidRDefault="00AC6C75" w:rsidP="007034FF">
      <w:pPr>
        <w:numPr>
          <w:ilvl w:val="1"/>
          <w:numId w:val="11"/>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"Gizlilik"</w:t>
      </w:r>
      <w:r w:rsidRPr="00AC6C75">
        <w:rPr>
          <w:rFonts w:ascii="Times New Roman" w:hAnsi="Times New Roman" w:cs="Times New Roman"/>
          <w:sz w:val="20"/>
          <w:szCs w:val="20"/>
        </w:rPr>
        <w:t xml:space="preserve"> öğesini tıklayın. </w:t>
      </w:r>
    </w:p>
    <w:p w14:paraId="70E28E5B" w14:textId="77777777" w:rsidR="00AC6C75" w:rsidRPr="00AC6C75" w:rsidRDefault="00AC6C75" w:rsidP="00AC6C75">
      <w:pPr>
        <w:numPr>
          <w:ilvl w:val="1"/>
          <w:numId w:val="11"/>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"Web Sitesi Verilerini Yönet"</w:t>
      </w:r>
      <w:r w:rsidRPr="00AC6C75">
        <w:rPr>
          <w:rFonts w:ascii="Times New Roman" w:hAnsi="Times New Roman" w:cs="Times New Roman"/>
          <w:sz w:val="20"/>
          <w:szCs w:val="20"/>
        </w:rPr>
        <w:t xml:space="preserve"> veya </w:t>
      </w:r>
      <w:r w:rsidRPr="00AC6C75">
        <w:rPr>
          <w:rFonts w:ascii="Times New Roman" w:hAnsi="Times New Roman" w:cs="Times New Roman"/>
          <w:b/>
          <w:bCs/>
          <w:sz w:val="20"/>
          <w:szCs w:val="20"/>
        </w:rPr>
        <w:t>"Tüm Çerezleri Engelle"</w:t>
      </w:r>
      <w:r w:rsidRPr="00AC6C75">
        <w:rPr>
          <w:rFonts w:ascii="Times New Roman" w:hAnsi="Times New Roman" w:cs="Times New Roman"/>
          <w:sz w:val="20"/>
          <w:szCs w:val="20"/>
        </w:rPr>
        <w:t xml:space="preserve"> seçeneğini kullanarak çerez tercihlerinizi tamamen kapatabilir veya silinmesini istediğiniz web sitelerini özel olarak seçebilirsiniz. </w:t>
      </w:r>
    </w:p>
    <w:p w14:paraId="3E7C1FC9" w14:textId="77777777" w:rsidR="00AC6C75" w:rsidRPr="00AC6C75" w:rsidRDefault="00AC6C75" w:rsidP="00AC6C75">
      <w:pPr>
        <w:numPr>
          <w:ilvl w:val="0"/>
          <w:numId w:val="8"/>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Opera:</w:t>
      </w:r>
    </w:p>
    <w:p w14:paraId="3ADC3D0F" w14:textId="77777777" w:rsidR="00AC6C75" w:rsidRPr="00AC6C75" w:rsidRDefault="00AC6C75" w:rsidP="00935B9A">
      <w:pPr>
        <w:numPr>
          <w:ilvl w:val="1"/>
          <w:numId w:val="12"/>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Tarayıcınızın sol üst köşesindeki Opera logosuna tıklayarak </w:t>
      </w:r>
      <w:r w:rsidRPr="00AC6C75">
        <w:rPr>
          <w:rFonts w:ascii="Times New Roman" w:hAnsi="Times New Roman" w:cs="Times New Roman"/>
          <w:b/>
          <w:bCs/>
          <w:sz w:val="20"/>
          <w:szCs w:val="20"/>
        </w:rPr>
        <w:t>Ayarlar</w:t>
      </w:r>
      <w:r w:rsidRPr="00AC6C75">
        <w:rPr>
          <w:rFonts w:ascii="Times New Roman" w:hAnsi="Times New Roman" w:cs="Times New Roman"/>
          <w:sz w:val="20"/>
          <w:szCs w:val="20"/>
        </w:rPr>
        <w:t xml:space="preserve"> bölümüne gidin. </w:t>
      </w:r>
    </w:p>
    <w:p w14:paraId="2E1F3687" w14:textId="77777777" w:rsidR="00AC6C75" w:rsidRPr="00AC6C75" w:rsidRDefault="00AC6C75" w:rsidP="00935B9A">
      <w:pPr>
        <w:numPr>
          <w:ilvl w:val="1"/>
          <w:numId w:val="12"/>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"Gelişmiş"</w:t>
      </w:r>
      <w:r w:rsidRPr="00AC6C75">
        <w:rPr>
          <w:rFonts w:ascii="Times New Roman" w:hAnsi="Times New Roman" w:cs="Times New Roman"/>
          <w:sz w:val="20"/>
          <w:szCs w:val="20"/>
        </w:rPr>
        <w:t xml:space="preserve"> sekmesini seçerek </w:t>
      </w:r>
      <w:r w:rsidRPr="00AC6C75">
        <w:rPr>
          <w:rFonts w:ascii="Times New Roman" w:hAnsi="Times New Roman" w:cs="Times New Roman"/>
          <w:b/>
          <w:bCs/>
          <w:sz w:val="20"/>
          <w:szCs w:val="20"/>
        </w:rPr>
        <w:t>"Gizlilik ve Güvenlik"</w:t>
      </w:r>
      <w:r w:rsidRPr="00AC6C75">
        <w:rPr>
          <w:rFonts w:ascii="Times New Roman" w:hAnsi="Times New Roman" w:cs="Times New Roman"/>
          <w:sz w:val="20"/>
          <w:szCs w:val="20"/>
        </w:rPr>
        <w:t xml:space="preserve"> alanına gelin. </w:t>
      </w:r>
    </w:p>
    <w:p w14:paraId="7E7B96DB" w14:textId="77777777" w:rsidR="00AC6C75" w:rsidRPr="00AC6C75" w:rsidRDefault="00AC6C75" w:rsidP="00AC6C75">
      <w:pPr>
        <w:numPr>
          <w:ilvl w:val="1"/>
          <w:numId w:val="12"/>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"Site Ayarları"</w:t>
      </w:r>
      <w:r w:rsidRPr="00AC6C75">
        <w:rPr>
          <w:rFonts w:ascii="Times New Roman" w:hAnsi="Times New Roman" w:cs="Times New Roman"/>
          <w:sz w:val="20"/>
          <w:szCs w:val="20"/>
        </w:rPr>
        <w:t xml:space="preserve"> altındaki </w:t>
      </w:r>
      <w:r w:rsidRPr="00AC6C75">
        <w:rPr>
          <w:rFonts w:ascii="Times New Roman" w:hAnsi="Times New Roman" w:cs="Times New Roman"/>
          <w:b/>
          <w:bCs/>
          <w:sz w:val="20"/>
          <w:szCs w:val="20"/>
        </w:rPr>
        <w:t>"Çerezler ve Site Verileri"</w:t>
      </w:r>
      <w:r w:rsidRPr="00AC6C75">
        <w:rPr>
          <w:rFonts w:ascii="Times New Roman" w:hAnsi="Times New Roman" w:cs="Times New Roman"/>
          <w:sz w:val="20"/>
          <w:szCs w:val="20"/>
        </w:rPr>
        <w:t xml:space="preserve"> bölümünden çerez kullanımını tamamen devre dışı bırakabilir veya engelleyebilirsiniz. </w:t>
      </w:r>
    </w:p>
    <w:p w14:paraId="66574A24" w14:textId="77777777" w:rsidR="00AC6C75" w:rsidRPr="00AC6C75" w:rsidRDefault="00AC6C75" w:rsidP="00AC6C75">
      <w:pPr>
        <w:shd w:val="clear" w:color="auto" w:fill="FFFFFF"/>
        <w:spacing w:line="240" w:lineRule="auto"/>
        <w:jc w:val="both"/>
        <w:rPr>
          <w:rFonts w:ascii="Times New Roman" w:hAnsi="Times New Roman" w:cs="Times New Roman"/>
          <w:b/>
          <w:bCs/>
          <w:sz w:val="20"/>
          <w:szCs w:val="20"/>
        </w:rPr>
      </w:pPr>
      <w:r w:rsidRPr="00AC6C75">
        <w:rPr>
          <w:rFonts w:ascii="Times New Roman" w:hAnsi="Times New Roman" w:cs="Times New Roman"/>
          <w:b/>
          <w:bCs/>
          <w:sz w:val="20"/>
          <w:szCs w:val="20"/>
        </w:rPr>
        <w:t>İlgili Kişinin Hakları ve Başvuru Usulü</w:t>
      </w:r>
    </w:p>
    <w:p w14:paraId="3DC42736" w14:textId="77777777" w:rsidR="00AC6C75" w:rsidRPr="00AC6C75" w:rsidRDefault="00AC6C75" w:rsidP="00AC6C75">
      <w:p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Kişisel verileri resmi internet sitemiz üzerinden işlenen bir çevrimiçi ziyaretçi/kullanıcı (ilgili kişi) olarak, Kanun’un ilgili kişinin haklarını düzenleyen 11. maddesi kapsamındaki yasal haklarınıza ilişkin taleplerinizi; </w:t>
      </w:r>
      <w:r w:rsidRPr="00AC6C75">
        <w:rPr>
          <w:rFonts w:ascii="Times New Roman" w:hAnsi="Times New Roman" w:cs="Times New Roman"/>
          <w:i/>
          <w:iCs/>
          <w:sz w:val="20"/>
          <w:szCs w:val="20"/>
        </w:rPr>
        <w:t>“Veri Sorumlusuna Başvuru Usul ve Esasları Hakkında Tebliğ”</w:t>
      </w:r>
      <w:r w:rsidRPr="00AC6C75">
        <w:rPr>
          <w:rFonts w:ascii="Times New Roman" w:hAnsi="Times New Roman" w:cs="Times New Roman"/>
          <w:sz w:val="20"/>
          <w:szCs w:val="20"/>
        </w:rPr>
        <w:t xml:space="preserve"> amir hükümleri uyarınca, aşağıda belirtilen resmi kanallar vasıtasıyla Birliğimize iletebilirsiniz: </w:t>
      </w:r>
    </w:p>
    <w:p w14:paraId="29211E2E" w14:textId="77777777" w:rsidR="00AC6C75" w:rsidRPr="00AC6C75" w:rsidRDefault="00AC6C75" w:rsidP="00047C58">
      <w:pPr>
        <w:numPr>
          <w:ilvl w:val="0"/>
          <w:numId w:val="13"/>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Fiziki Yazılı Başvuru:</w:t>
      </w:r>
      <w:r w:rsidRPr="00AC6C75">
        <w:rPr>
          <w:rFonts w:ascii="Times New Roman" w:hAnsi="Times New Roman" w:cs="Times New Roman"/>
          <w:sz w:val="20"/>
          <w:szCs w:val="20"/>
        </w:rPr>
        <w:t xml:space="preserve"> Kimliğinizi teyit edici </w:t>
      </w:r>
      <w:proofErr w:type="gramStart"/>
      <w:r w:rsidRPr="00AC6C75">
        <w:rPr>
          <w:rFonts w:ascii="Times New Roman" w:hAnsi="Times New Roman" w:cs="Times New Roman"/>
          <w:sz w:val="20"/>
          <w:szCs w:val="20"/>
        </w:rPr>
        <w:t>resmi</w:t>
      </w:r>
      <w:proofErr w:type="gramEnd"/>
      <w:r w:rsidRPr="00AC6C75">
        <w:rPr>
          <w:rFonts w:ascii="Times New Roman" w:hAnsi="Times New Roman" w:cs="Times New Roman"/>
          <w:sz w:val="20"/>
          <w:szCs w:val="20"/>
        </w:rPr>
        <w:t xml:space="preserve"> belgeler (nüfus cüzdanı, pasaport, ehliyet vb.) </w:t>
      </w:r>
      <w:proofErr w:type="gramStart"/>
      <w:r w:rsidRPr="00AC6C75">
        <w:rPr>
          <w:rFonts w:ascii="Times New Roman" w:hAnsi="Times New Roman" w:cs="Times New Roman"/>
          <w:sz w:val="20"/>
          <w:szCs w:val="20"/>
        </w:rPr>
        <w:t>ile birlikte</w:t>
      </w:r>
      <w:proofErr w:type="gramEnd"/>
      <w:r w:rsidRPr="00AC6C75">
        <w:rPr>
          <w:rFonts w:ascii="Times New Roman" w:hAnsi="Times New Roman" w:cs="Times New Roman"/>
          <w:sz w:val="20"/>
          <w:szCs w:val="20"/>
        </w:rPr>
        <w:t xml:space="preserve">, </w:t>
      </w:r>
      <w:r w:rsidRPr="00AC6C75">
        <w:rPr>
          <w:rFonts w:ascii="Times New Roman" w:hAnsi="Times New Roman" w:cs="Times New Roman"/>
          <w:b/>
          <w:bCs/>
          <w:sz w:val="20"/>
          <w:szCs w:val="20"/>
        </w:rPr>
        <w:t>“4 Eylül Mah. Yunus Emre Cad. No: 96 Kula / MANİSA”</w:t>
      </w:r>
      <w:r w:rsidRPr="00AC6C75">
        <w:rPr>
          <w:rFonts w:ascii="Times New Roman" w:hAnsi="Times New Roman" w:cs="Times New Roman"/>
          <w:sz w:val="20"/>
          <w:szCs w:val="20"/>
        </w:rPr>
        <w:t xml:space="preserve"> adresine şahsen başvurarak veya noter kanalıyla ıslak imzalı dilekçe göndererek, </w:t>
      </w:r>
    </w:p>
    <w:p w14:paraId="768FA333" w14:textId="77777777" w:rsidR="00AC6C75" w:rsidRPr="00AC6C75" w:rsidRDefault="00AC6C75" w:rsidP="00047C58">
      <w:pPr>
        <w:numPr>
          <w:ilvl w:val="0"/>
          <w:numId w:val="13"/>
        </w:numPr>
        <w:shd w:val="clear" w:color="auto" w:fill="FFFFFF"/>
        <w:spacing w:after="0"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Elektronik Posta (E-Posta) Yoluyla Başvuru:</w:t>
      </w:r>
      <w:r w:rsidRPr="00AC6C75">
        <w:rPr>
          <w:rFonts w:ascii="Times New Roman" w:hAnsi="Times New Roman" w:cs="Times New Roman"/>
          <w:sz w:val="20"/>
          <w:szCs w:val="20"/>
        </w:rPr>
        <w:t xml:space="preserve"> Birliğimize daha önce bildirdiğiniz ve Birlik bilgi sistemlerinde aktif olarak kayıtlı olması şartı ile kurumsal veya şahsi e-posta adresiniz üzerinden </w:t>
      </w:r>
      <w:r w:rsidRPr="00AC6C75">
        <w:rPr>
          <w:rFonts w:ascii="Times New Roman" w:hAnsi="Times New Roman" w:cs="Times New Roman"/>
          <w:b/>
          <w:bCs/>
          <w:sz w:val="20"/>
          <w:szCs w:val="20"/>
        </w:rPr>
        <w:t>info@jeoparkbelediyelerbirligi.com</w:t>
      </w:r>
      <w:r w:rsidRPr="00AC6C75">
        <w:rPr>
          <w:rFonts w:ascii="Times New Roman" w:hAnsi="Times New Roman" w:cs="Times New Roman"/>
          <w:sz w:val="20"/>
          <w:szCs w:val="20"/>
        </w:rPr>
        <w:t xml:space="preserve"> adresine e-posta ileterek, </w:t>
      </w:r>
    </w:p>
    <w:p w14:paraId="7F74C938" w14:textId="77777777" w:rsidR="00AC6C75" w:rsidRPr="00AC6C75" w:rsidRDefault="00AC6C75" w:rsidP="00AC6C75">
      <w:pPr>
        <w:numPr>
          <w:ilvl w:val="0"/>
          <w:numId w:val="13"/>
        </w:num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b/>
          <w:bCs/>
          <w:sz w:val="20"/>
          <w:szCs w:val="20"/>
        </w:rPr>
        <w:t>Kayıtlı Elektronik Posta (KEP) Yoluyla Başvuru:</w:t>
      </w:r>
      <w:r w:rsidRPr="00AC6C75">
        <w:rPr>
          <w:rFonts w:ascii="Times New Roman" w:hAnsi="Times New Roman" w:cs="Times New Roman"/>
          <w:sz w:val="20"/>
          <w:szCs w:val="20"/>
        </w:rPr>
        <w:t xml:space="preserve"> Kendinize ait resmi Kayıtlı Elektronik Posta adresi üzerinden, Birliğimizin resmi </w:t>
      </w:r>
      <w:r w:rsidRPr="00AC6C75">
        <w:rPr>
          <w:rFonts w:ascii="Times New Roman" w:hAnsi="Times New Roman" w:cs="Times New Roman"/>
          <w:b/>
          <w:bCs/>
          <w:sz w:val="20"/>
          <w:szCs w:val="20"/>
        </w:rPr>
        <w:t>manisajeopark@hs01.kep.tr</w:t>
      </w:r>
      <w:r w:rsidRPr="00AC6C75">
        <w:rPr>
          <w:rFonts w:ascii="Times New Roman" w:hAnsi="Times New Roman" w:cs="Times New Roman"/>
          <w:sz w:val="20"/>
          <w:szCs w:val="20"/>
        </w:rPr>
        <w:t xml:space="preserve"> KEP adresine güvenli elektronik imzalı olarak başvurarak. </w:t>
      </w:r>
    </w:p>
    <w:p w14:paraId="79AC00A5" w14:textId="2C9C0A0F" w:rsidR="00AC6C75" w:rsidRPr="00B52ECE" w:rsidRDefault="00AC6C75" w:rsidP="00692DD3">
      <w:pPr>
        <w:shd w:val="clear" w:color="auto" w:fill="FFFFFF"/>
        <w:spacing w:line="240" w:lineRule="auto"/>
        <w:jc w:val="both"/>
        <w:rPr>
          <w:rFonts w:ascii="Times New Roman" w:hAnsi="Times New Roman" w:cs="Times New Roman"/>
          <w:sz w:val="20"/>
          <w:szCs w:val="20"/>
        </w:rPr>
      </w:pPr>
      <w:r w:rsidRPr="00AC6C75">
        <w:rPr>
          <w:rFonts w:ascii="Times New Roman" w:hAnsi="Times New Roman" w:cs="Times New Roman"/>
          <w:sz w:val="20"/>
          <w:szCs w:val="20"/>
        </w:rPr>
        <w:t xml:space="preserve">Bu süreçlerin teknik yönetimi, yasal süre sınırları ve idari işleyişi hakkında daha kapsamlı düzenleme, Birliğimiz tarafından ilan edilen </w:t>
      </w:r>
      <w:proofErr w:type="spellStart"/>
      <w:r w:rsidRPr="00AC6C75">
        <w:rPr>
          <w:rFonts w:ascii="Times New Roman" w:hAnsi="Times New Roman" w:cs="Times New Roman"/>
          <w:b/>
          <w:bCs/>
          <w:i/>
          <w:iCs/>
          <w:sz w:val="20"/>
          <w:szCs w:val="20"/>
        </w:rPr>
        <w:t>Jeopark</w:t>
      </w:r>
      <w:proofErr w:type="spellEnd"/>
      <w:r w:rsidRPr="00AC6C75">
        <w:rPr>
          <w:rFonts w:ascii="Times New Roman" w:hAnsi="Times New Roman" w:cs="Times New Roman"/>
          <w:b/>
          <w:bCs/>
          <w:i/>
          <w:iCs/>
          <w:sz w:val="20"/>
          <w:szCs w:val="20"/>
        </w:rPr>
        <w:t xml:space="preserve"> Belediyeler Birliği Kişisel Veri Başvuru ve Yanıt Prosedürü</w:t>
      </w:r>
      <w:r w:rsidRPr="00AC6C75">
        <w:rPr>
          <w:rFonts w:ascii="Times New Roman" w:hAnsi="Times New Roman" w:cs="Times New Roman"/>
          <w:sz w:val="20"/>
          <w:szCs w:val="20"/>
        </w:rPr>
        <w:t xml:space="preserve"> ile </w:t>
      </w:r>
      <w:proofErr w:type="spellStart"/>
      <w:r w:rsidRPr="00AC6C75">
        <w:rPr>
          <w:rFonts w:ascii="Times New Roman" w:hAnsi="Times New Roman" w:cs="Times New Roman"/>
          <w:b/>
          <w:bCs/>
          <w:i/>
          <w:iCs/>
          <w:sz w:val="20"/>
          <w:szCs w:val="20"/>
        </w:rPr>
        <w:t>Jeopark</w:t>
      </w:r>
      <w:proofErr w:type="spellEnd"/>
      <w:r w:rsidRPr="00AC6C75">
        <w:rPr>
          <w:rFonts w:ascii="Times New Roman" w:hAnsi="Times New Roman" w:cs="Times New Roman"/>
          <w:b/>
          <w:bCs/>
          <w:i/>
          <w:iCs/>
          <w:sz w:val="20"/>
          <w:szCs w:val="20"/>
        </w:rPr>
        <w:t xml:space="preserve"> Belediyeler Birliği Kişisel Verilerin Korunması ve İşlenmesi Politikası</w:t>
      </w:r>
      <w:r w:rsidRPr="00AC6C75">
        <w:rPr>
          <w:rFonts w:ascii="Times New Roman" w:hAnsi="Times New Roman" w:cs="Times New Roman"/>
          <w:sz w:val="20"/>
          <w:szCs w:val="20"/>
        </w:rPr>
        <w:t xml:space="preserve"> içerisinde yapılmıştır. İlgili kurumsal prosedür ve politikalara Birlik resmi internet sitemizden veya ilgili idari birimlerimizden her zaman ulaşabilirsiniz.</w:t>
      </w:r>
    </w:p>
    <w:sectPr w:rsidR="00AC6C75" w:rsidRPr="00B5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CB623E"/>
    <w:multiLevelType w:val="multilevel"/>
    <w:tmpl w:val="7DA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5ABD"/>
    <w:multiLevelType w:val="multilevel"/>
    <w:tmpl w:val="918C2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848DA"/>
    <w:multiLevelType w:val="multilevel"/>
    <w:tmpl w:val="1EA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F29A1"/>
    <w:multiLevelType w:val="multilevel"/>
    <w:tmpl w:val="6A6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98C"/>
    <w:multiLevelType w:val="multilevel"/>
    <w:tmpl w:val="A34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7437B"/>
    <w:multiLevelType w:val="multilevel"/>
    <w:tmpl w:val="1960D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36B4C"/>
    <w:multiLevelType w:val="multilevel"/>
    <w:tmpl w:val="365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F482F"/>
    <w:multiLevelType w:val="multilevel"/>
    <w:tmpl w:val="CB24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51E99"/>
    <w:multiLevelType w:val="hybridMultilevel"/>
    <w:tmpl w:val="2AD0F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3E491B"/>
    <w:multiLevelType w:val="multilevel"/>
    <w:tmpl w:val="995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45581"/>
    <w:multiLevelType w:val="multilevel"/>
    <w:tmpl w:val="1924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687415">
    <w:abstractNumId w:val="1"/>
  </w:num>
  <w:num w:numId="2" w16cid:durableId="1111970938">
    <w:abstractNumId w:val="4"/>
  </w:num>
  <w:num w:numId="3" w16cid:durableId="855192275">
    <w:abstractNumId w:val="8"/>
  </w:num>
  <w:num w:numId="4" w16cid:durableId="1441877926">
    <w:abstractNumId w:val="7"/>
  </w:num>
  <w:num w:numId="5" w16cid:durableId="416680745">
    <w:abstractNumId w:val="9"/>
  </w:num>
  <w:num w:numId="6" w16cid:durableId="40905626">
    <w:abstractNumId w:val="6"/>
  </w:num>
  <w:num w:numId="7" w16cid:durableId="1109197679">
    <w:abstractNumId w:val="10"/>
  </w:num>
  <w:num w:numId="8" w16cid:durableId="1559632520">
    <w:abstractNumId w:val="5"/>
  </w:num>
  <w:num w:numId="9" w16cid:durableId="1581865724">
    <w:abstractNumId w:val="5"/>
    <w:lvlOverride w:ilvl="1">
      <w:startOverride w:val="1"/>
    </w:lvlOverride>
  </w:num>
  <w:num w:numId="10" w16cid:durableId="817842161">
    <w:abstractNumId w:val="5"/>
    <w:lvlOverride w:ilvl="1">
      <w:startOverride w:val="1"/>
    </w:lvlOverride>
  </w:num>
  <w:num w:numId="11" w16cid:durableId="600452097">
    <w:abstractNumId w:val="5"/>
    <w:lvlOverride w:ilvl="1">
      <w:startOverride w:val="1"/>
    </w:lvlOverride>
  </w:num>
  <w:num w:numId="12" w16cid:durableId="1951886279">
    <w:abstractNumId w:val="5"/>
    <w:lvlOverride w:ilvl="1">
      <w:startOverride w:val="1"/>
    </w:lvlOverride>
  </w:num>
  <w:num w:numId="13" w16cid:durableId="2064064274">
    <w:abstractNumId w:val="2"/>
  </w:num>
  <w:num w:numId="14" w16cid:durableId="500587839">
    <w:abstractNumId w:val="3"/>
  </w:num>
  <w:num w:numId="15" w16cid:durableId="201418683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6B"/>
    <w:rsid w:val="0002127F"/>
    <w:rsid w:val="00047C58"/>
    <w:rsid w:val="000A712E"/>
    <w:rsid w:val="000C5269"/>
    <w:rsid w:val="000D51B0"/>
    <w:rsid w:val="000E710E"/>
    <w:rsid w:val="00165B39"/>
    <w:rsid w:val="00185D00"/>
    <w:rsid w:val="002B05D9"/>
    <w:rsid w:val="002C71E3"/>
    <w:rsid w:val="00312DBB"/>
    <w:rsid w:val="00320F32"/>
    <w:rsid w:val="00341AB9"/>
    <w:rsid w:val="00444F6B"/>
    <w:rsid w:val="00496702"/>
    <w:rsid w:val="004E2780"/>
    <w:rsid w:val="00572E25"/>
    <w:rsid w:val="00580693"/>
    <w:rsid w:val="00581BE8"/>
    <w:rsid w:val="0060752F"/>
    <w:rsid w:val="00621AED"/>
    <w:rsid w:val="006837E9"/>
    <w:rsid w:val="00692DD3"/>
    <w:rsid w:val="006B005C"/>
    <w:rsid w:val="006F51A4"/>
    <w:rsid w:val="007034FF"/>
    <w:rsid w:val="007666C6"/>
    <w:rsid w:val="00804682"/>
    <w:rsid w:val="008173A1"/>
    <w:rsid w:val="008A718A"/>
    <w:rsid w:val="008F4ADF"/>
    <w:rsid w:val="009006CF"/>
    <w:rsid w:val="00935B9A"/>
    <w:rsid w:val="00973CFD"/>
    <w:rsid w:val="00A14094"/>
    <w:rsid w:val="00AB030A"/>
    <w:rsid w:val="00AC6C75"/>
    <w:rsid w:val="00AD7F91"/>
    <w:rsid w:val="00B234D4"/>
    <w:rsid w:val="00B31E9E"/>
    <w:rsid w:val="00B5240B"/>
    <w:rsid w:val="00B52ECE"/>
    <w:rsid w:val="00B6400D"/>
    <w:rsid w:val="00BA13D3"/>
    <w:rsid w:val="00C061FB"/>
    <w:rsid w:val="00C5667A"/>
    <w:rsid w:val="00C72A92"/>
    <w:rsid w:val="00D179BC"/>
    <w:rsid w:val="00D85501"/>
    <w:rsid w:val="00DB7B90"/>
    <w:rsid w:val="00DD3D92"/>
    <w:rsid w:val="00DF40E5"/>
    <w:rsid w:val="00E17940"/>
    <w:rsid w:val="00E21E49"/>
    <w:rsid w:val="00E41419"/>
    <w:rsid w:val="00E92C6C"/>
    <w:rsid w:val="00EA65C6"/>
    <w:rsid w:val="00F15D82"/>
    <w:rsid w:val="00F61D9E"/>
    <w:rsid w:val="00F625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D25"/>
  <w15:docId w15:val="{D123D4FC-4A14-4CFB-9147-F3675EBE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AC6C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444F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6">
    <w:name w:val="heading 6"/>
    <w:basedOn w:val="Normal"/>
    <w:link w:val="Balk6Char"/>
    <w:uiPriority w:val="9"/>
    <w:qFormat/>
    <w:rsid w:val="00444F6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4F6B"/>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444F6B"/>
    <w:rPr>
      <w:i/>
      <w:iCs/>
    </w:rPr>
  </w:style>
  <w:style w:type="character" w:customStyle="1" w:styleId="Balk4Char">
    <w:name w:val="Başlık 4 Char"/>
    <w:basedOn w:val="VarsaylanParagrafYazTipi"/>
    <w:link w:val="Balk4"/>
    <w:uiPriority w:val="9"/>
    <w:rsid w:val="00444F6B"/>
    <w:rPr>
      <w:rFonts w:ascii="Times New Roman" w:eastAsia="Times New Roman" w:hAnsi="Times New Roman" w:cs="Times New Roman"/>
      <w:b/>
      <w:bCs/>
      <w:sz w:val="24"/>
      <w:szCs w:val="24"/>
    </w:rPr>
  </w:style>
  <w:style w:type="character" w:customStyle="1" w:styleId="Balk6Char">
    <w:name w:val="Başlık 6 Char"/>
    <w:basedOn w:val="VarsaylanParagrafYazTipi"/>
    <w:link w:val="Balk6"/>
    <w:uiPriority w:val="9"/>
    <w:rsid w:val="00444F6B"/>
    <w:rPr>
      <w:rFonts w:ascii="Times New Roman" w:eastAsia="Times New Roman" w:hAnsi="Times New Roman" w:cs="Times New Roman"/>
      <w:b/>
      <w:bCs/>
      <w:sz w:val="15"/>
      <w:szCs w:val="15"/>
    </w:rPr>
  </w:style>
  <w:style w:type="paragraph" w:styleId="ListeParagraf">
    <w:name w:val="List Paragraph"/>
    <w:basedOn w:val="Normal"/>
    <w:uiPriority w:val="34"/>
    <w:qFormat/>
    <w:rsid w:val="00DB7B90"/>
    <w:pPr>
      <w:ind w:left="720"/>
      <w:contextualSpacing/>
    </w:pPr>
  </w:style>
  <w:style w:type="character" w:styleId="Kpr">
    <w:name w:val="Hyperlink"/>
    <w:basedOn w:val="VarsaylanParagrafYazTipi"/>
    <w:uiPriority w:val="99"/>
    <w:unhideWhenUsed/>
    <w:rsid w:val="00E41419"/>
    <w:rPr>
      <w:color w:val="0563C1" w:themeColor="hyperlink"/>
      <w:u w:val="single"/>
    </w:rPr>
  </w:style>
  <w:style w:type="character" w:customStyle="1" w:styleId="UnresolvedMention1">
    <w:name w:val="Unresolved Mention1"/>
    <w:basedOn w:val="VarsaylanParagrafYazTipi"/>
    <w:uiPriority w:val="99"/>
    <w:semiHidden/>
    <w:unhideWhenUsed/>
    <w:rsid w:val="00E41419"/>
    <w:rPr>
      <w:color w:val="605E5C"/>
      <w:shd w:val="clear" w:color="auto" w:fill="E1DFDD"/>
    </w:rPr>
  </w:style>
  <w:style w:type="character" w:styleId="zlenenKpr">
    <w:name w:val="FollowedHyperlink"/>
    <w:basedOn w:val="VarsaylanParagrafYazTipi"/>
    <w:uiPriority w:val="99"/>
    <w:semiHidden/>
    <w:unhideWhenUsed/>
    <w:rsid w:val="00B5240B"/>
    <w:rPr>
      <w:color w:val="954F72" w:themeColor="followedHyperlink"/>
      <w:u w:val="single"/>
    </w:rPr>
  </w:style>
  <w:style w:type="character" w:styleId="AklamaBavurusu">
    <w:name w:val="annotation reference"/>
    <w:basedOn w:val="VarsaylanParagrafYazTipi"/>
    <w:uiPriority w:val="99"/>
    <w:semiHidden/>
    <w:unhideWhenUsed/>
    <w:rsid w:val="00AB030A"/>
    <w:rPr>
      <w:sz w:val="16"/>
      <w:szCs w:val="16"/>
    </w:rPr>
  </w:style>
  <w:style w:type="paragraph" w:styleId="AklamaMetni">
    <w:name w:val="annotation text"/>
    <w:basedOn w:val="Normal"/>
    <w:link w:val="AklamaMetniChar"/>
    <w:uiPriority w:val="99"/>
    <w:semiHidden/>
    <w:unhideWhenUsed/>
    <w:rsid w:val="00AB030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B030A"/>
    <w:rPr>
      <w:sz w:val="20"/>
      <w:szCs w:val="20"/>
    </w:rPr>
  </w:style>
  <w:style w:type="paragraph" w:styleId="AklamaKonusu">
    <w:name w:val="annotation subject"/>
    <w:basedOn w:val="AklamaMetni"/>
    <w:next w:val="AklamaMetni"/>
    <w:link w:val="AklamaKonusuChar"/>
    <w:uiPriority w:val="99"/>
    <w:semiHidden/>
    <w:unhideWhenUsed/>
    <w:rsid w:val="00AB030A"/>
    <w:rPr>
      <w:b/>
      <w:bCs/>
    </w:rPr>
  </w:style>
  <w:style w:type="character" w:customStyle="1" w:styleId="AklamaKonusuChar">
    <w:name w:val="Açıklama Konusu Char"/>
    <w:basedOn w:val="AklamaMetniChar"/>
    <w:link w:val="AklamaKonusu"/>
    <w:uiPriority w:val="99"/>
    <w:semiHidden/>
    <w:rsid w:val="00AB030A"/>
    <w:rPr>
      <w:b/>
      <w:bCs/>
      <w:sz w:val="20"/>
      <w:szCs w:val="20"/>
    </w:rPr>
  </w:style>
  <w:style w:type="paragraph" w:styleId="BalonMetni">
    <w:name w:val="Balloon Text"/>
    <w:basedOn w:val="Normal"/>
    <w:link w:val="BalonMetniChar"/>
    <w:uiPriority w:val="99"/>
    <w:semiHidden/>
    <w:unhideWhenUsed/>
    <w:rsid w:val="00AB03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030A"/>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580693"/>
    <w:rPr>
      <w:color w:val="605E5C"/>
      <w:shd w:val="clear" w:color="auto" w:fill="E1DFDD"/>
    </w:rPr>
  </w:style>
  <w:style w:type="character" w:customStyle="1" w:styleId="Balk3Char">
    <w:name w:val="Başlık 3 Char"/>
    <w:basedOn w:val="VarsaylanParagrafYazTipi"/>
    <w:link w:val="Balk3"/>
    <w:uiPriority w:val="9"/>
    <w:semiHidden/>
    <w:rsid w:val="00AC6C7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95058681">
      <w:bodyDiv w:val="1"/>
      <w:marLeft w:val="0"/>
      <w:marRight w:val="0"/>
      <w:marTop w:val="0"/>
      <w:marBottom w:val="0"/>
      <w:divBdr>
        <w:top w:val="none" w:sz="0" w:space="0" w:color="auto"/>
        <w:left w:val="none" w:sz="0" w:space="0" w:color="auto"/>
        <w:bottom w:val="none" w:sz="0" w:space="0" w:color="auto"/>
        <w:right w:val="none" w:sz="0" w:space="0" w:color="auto"/>
      </w:divBdr>
      <w:divsChild>
        <w:div w:id="1000694521">
          <w:marLeft w:val="0"/>
          <w:marRight w:val="0"/>
          <w:marTop w:val="100"/>
          <w:marBottom w:val="100"/>
          <w:divBdr>
            <w:top w:val="none" w:sz="0" w:space="0" w:color="auto"/>
            <w:left w:val="none" w:sz="0" w:space="0" w:color="auto"/>
            <w:bottom w:val="none" w:sz="0" w:space="0" w:color="auto"/>
            <w:right w:val="none" w:sz="0" w:space="0" w:color="auto"/>
          </w:divBdr>
          <w:divsChild>
            <w:div w:id="1811744666">
              <w:marLeft w:val="0"/>
              <w:marRight w:val="0"/>
              <w:marTop w:val="0"/>
              <w:marBottom w:val="0"/>
              <w:divBdr>
                <w:top w:val="none" w:sz="0" w:space="0" w:color="auto"/>
                <w:left w:val="none" w:sz="0" w:space="0" w:color="auto"/>
                <w:bottom w:val="none" w:sz="0" w:space="0" w:color="auto"/>
                <w:right w:val="none" w:sz="0" w:space="0" w:color="auto"/>
              </w:divBdr>
              <w:divsChild>
                <w:div w:id="1813478114">
                  <w:marLeft w:val="0"/>
                  <w:marRight w:val="0"/>
                  <w:marTop w:val="0"/>
                  <w:marBottom w:val="0"/>
                  <w:divBdr>
                    <w:top w:val="none" w:sz="0" w:space="0" w:color="auto"/>
                    <w:left w:val="none" w:sz="0" w:space="0" w:color="auto"/>
                    <w:bottom w:val="none" w:sz="0" w:space="0" w:color="auto"/>
                    <w:right w:val="none" w:sz="0" w:space="0" w:color="auto"/>
                  </w:divBdr>
                  <w:divsChild>
                    <w:div w:id="416564318">
                      <w:marLeft w:val="0"/>
                      <w:marRight w:val="0"/>
                      <w:marTop w:val="0"/>
                      <w:marBottom w:val="0"/>
                      <w:divBdr>
                        <w:top w:val="none" w:sz="0" w:space="0" w:color="auto"/>
                        <w:left w:val="single" w:sz="6" w:space="8" w:color="DDDDDD"/>
                        <w:bottom w:val="single" w:sz="6" w:space="8" w:color="DDDDDD"/>
                        <w:right w:val="single" w:sz="6" w:space="8" w:color="DDDDDD"/>
                      </w:divBdr>
                      <w:divsChild>
                        <w:div w:id="1535381569">
                          <w:marLeft w:val="-225"/>
                          <w:marRight w:val="-225"/>
                          <w:marTop w:val="0"/>
                          <w:marBottom w:val="0"/>
                          <w:divBdr>
                            <w:top w:val="none" w:sz="0" w:space="0" w:color="auto"/>
                            <w:left w:val="none" w:sz="0" w:space="0" w:color="auto"/>
                            <w:bottom w:val="none" w:sz="0" w:space="0" w:color="auto"/>
                            <w:right w:val="none" w:sz="0" w:space="0" w:color="auto"/>
                          </w:divBdr>
                          <w:divsChild>
                            <w:div w:id="7676999">
                              <w:marLeft w:val="0"/>
                              <w:marRight w:val="0"/>
                              <w:marTop w:val="0"/>
                              <w:marBottom w:val="0"/>
                              <w:divBdr>
                                <w:top w:val="none" w:sz="0" w:space="0" w:color="auto"/>
                                <w:left w:val="none" w:sz="0" w:space="0" w:color="auto"/>
                                <w:bottom w:val="none" w:sz="0" w:space="0" w:color="auto"/>
                                <w:right w:val="none" w:sz="0" w:space="0" w:color="auto"/>
                              </w:divBdr>
                              <w:divsChild>
                                <w:div w:id="1444303457">
                                  <w:marLeft w:val="0"/>
                                  <w:marRight w:val="0"/>
                                  <w:marTop w:val="0"/>
                                  <w:marBottom w:val="0"/>
                                  <w:divBdr>
                                    <w:top w:val="none" w:sz="0" w:space="0" w:color="auto"/>
                                    <w:left w:val="none" w:sz="0" w:space="0" w:color="auto"/>
                                    <w:bottom w:val="none" w:sz="0" w:space="0" w:color="auto"/>
                                    <w:right w:val="none" w:sz="0" w:space="0" w:color="auto"/>
                                  </w:divBdr>
                                  <w:divsChild>
                                    <w:div w:id="10346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125037">
      <w:bodyDiv w:val="1"/>
      <w:marLeft w:val="0"/>
      <w:marRight w:val="0"/>
      <w:marTop w:val="0"/>
      <w:marBottom w:val="0"/>
      <w:divBdr>
        <w:top w:val="none" w:sz="0" w:space="0" w:color="auto"/>
        <w:left w:val="none" w:sz="0" w:space="0" w:color="auto"/>
        <w:bottom w:val="none" w:sz="0" w:space="0" w:color="auto"/>
        <w:right w:val="none" w:sz="0" w:space="0" w:color="auto"/>
      </w:divBdr>
    </w:div>
    <w:div w:id="19954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1372</Words>
  <Characters>10435</Characters>
  <Application>Microsoft Office Word</Application>
  <DocSecurity>0</DocSecurity>
  <Lines>146</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DESKTOP-9U6LK9C</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Mustafa Yolcu</dc:creator>
  <cp:keywords/>
  <dc:description/>
  <cp:lastModifiedBy>Ertuğrul Çamlıbel</cp:lastModifiedBy>
  <cp:revision>38</cp:revision>
  <dcterms:created xsi:type="dcterms:W3CDTF">2022-03-11T13:26:00Z</dcterms:created>
  <dcterms:modified xsi:type="dcterms:W3CDTF">2026-07-05T14:57:00Z</dcterms:modified>
</cp:coreProperties>
</file>